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AC1" w:rsidRDefault="00483DF8" w:rsidP="00C60AC1">
      <w:pPr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</w:t>
      </w:r>
      <w:r>
        <w:rPr>
          <w:noProof/>
        </w:rPr>
        <w:drawing>
          <wp:inline distT="0" distB="0" distL="0" distR="0">
            <wp:extent cx="8502562" cy="5968145"/>
            <wp:effectExtent l="19050" t="0" r="0" b="0"/>
            <wp:docPr id="1" name="Рисунок 1" descr="C:\Users\Лёнчик\AppData\Local\Microsoft\Windows\Temporary Internet Files\Content.Word\1666109784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ёнчик\AppData\Local\Microsoft\Windows\Temporary Internet Files\Content.Word\16661097845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7697" cy="59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DF8" w:rsidRDefault="00483DF8">
      <w:pPr>
        <w:ind w:left="5800"/>
        <w:rPr>
          <w:rFonts w:eastAsia="Times New Roman"/>
          <w:b/>
          <w:bCs/>
          <w:sz w:val="24"/>
          <w:szCs w:val="24"/>
        </w:rPr>
      </w:pPr>
    </w:p>
    <w:p w:rsidR="00483DF8" w:rsidRDefault="00483DF8">
      <w:pPr>
        <w:ind w:left="5800"/>
        <w:rPr>
          <w:rFonts w:eastAsia="Times New Roman"/>
          <w:b/>
          <w:bCs/>
          <w:sz w:val="24"/>
          <w:szCs w:val="24"/>
        </w:rPr>
      </w:pPr>
    </w:p>
    <w:p w:rsidR="00483DF8" w:rsidRDefault="00483DF8">
      <w:pPr>
        <w:ind w:left="5800"/>
        <w:rPr>
          <w:rFonts w:eastAsia="Times New Roman"/>
          <w:b/>
          <w:bCs/>
          <w:sz w:val="24"/>
          <w:szCs w:val="24"/>
        </w:rPr>
      </w:pPr>
    </w:p>
    <w:p w:rsidR="00483DF8" w:rsidRDefault="00483DF8">
      <w:pPr>
        <w:ind w:left="5800"/>
        <w:rPr>
          <w:rFonts w:eastAsia="Times New Roman"/>
          <w:b/>
          <w:bCs/>
          <w:sz w:val="24"/>
          <w:szCs w:val="24"/>
        </w:rPr>
      </w:pPr>
    </w:p>
    <w:p w:rsidR="006E0A91" w:rsidRDefault="00F93A7C">
      <w:pPr>
        <w:ind w:left="5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6E0A91" w:rsidRDefault="006E0A91">
      <w:pPr>
        <w:spacing w:line="276" w:lineRule="exact"/>
        <w:rPr>
          <w:sz w:val="20"/>
          <w:szCs w:val="20"/>
        </w:rPr>
      </w:pPr>
    </w:p>
    <w:p w:rsidR="006E0A91" w:rsidRDefault="00F93A7C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Рабочая программа составлена на основе нормативных документов:</w:t>
      </w:r>
    </w:p>
    <w:p w:rsidR="006E0A91" w:rsidRDefault="00F93A7C">
      <w:pPr>
        <w:numPr>
          <w:ilvl w:val="0"/>
          <w:numId w:val="1"/>
        </w:numPr>
        <w:tabs>
          <w:tab w:val="left" w:pos="420"/>
        </w:tabs>
        <w:spacing w:line="235" w:lineRule="auto"/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Закон  «Об образовании в Российской Федерации» (от 29 декабря 2012г. № 273-ФЗ), принят Государственной Думой 21 декабря 2012 года,</w:t>
      </w:r>
    </w:p>
    <w:p w:rsidR="006E0A91" w:rsidRDefault="006E0A91">
      <w:pPr>
        <w:spacing w:line="1" w:lineRule="exact"/>
        <w:rPr>
          <w:sz w:val="20"/>
          <w:szCs w:val="20"/>
        </w:rPr>
      </w:pPr>
    </w:p>
    <w:p w:rsidR="006E0A91" w:rsidRDefault="00F93A7C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одобрен Советом Федерации 26 декабря 2012 года (в действующей редакции);</w:t>
      </w:r>
    </w:p>
    <w:p w:rsidR="006E0A91" w:rsidRDefault="006E0A91">
      <w:pPr>
        <w:spacing w:line="12" w:lineRule="exact"/>
        <w:rPr>
          <w:sz w:val="20"/>
          <w:szCs w:val="20"/>
        </w:rPr>
      </w:pPr>
    </w:p>
    <w:p w:rsidR="006E0A91" w:rsidRDefault="00F93A7C">
      <w:pPr>
        <w:tabs>
          <w:tab w:val="left" w:pos="400"/>
        </w:tabs>
        <w:spacing w:line="234" w:lineRule="auto"/>
        <w:ind w:left="420" w:hanging="35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Федеральный перечень учебников, рекомендуемых к использованию при реализации    имеющих государственную аккредитацию </w:t>
      </w:r>
      <w:proofErr w:type="spellStart"/>
      <w:proofErr w:type="gramStart"/>
      <w:r>
        <w:rPr>
          <w:rFonts w:eastAsia="Times New Roman"/>
          <w:sz w:val="24"/>
          <w:szCs w:val="24"/>
        </w:rPr>
        <w:t>образова-тельных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программ начального общего, основного общего, среднего общего образования, утвержденный приказом Министерства образования</w:t>
      </w:r>
    </w:p>
    <w:p w:rsidR="006E0A91" w:rsidRDefault="006E0A91">
      <w:pPr>
        <w:spacing w:line="2" w:lineRule="exact"/>
        <w:rPr>
          <w:sz w:val="20"/>
          <w:szCs w:val="20"/>
        </w:rPr>
      </w:pPr>
    </w:p>
    <w:p w:rsidR="006E0A91" w:rsidRDefault="00F93A7C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 науки Российской федерации от № 253 от 31.03.2014 года;</w:t>
      </w:r>
    </w:p>
    <w:p w:rsidR="006E0A91" w:rsidRDefault="00F93A7C">
      <w:pPr>
        <w:numPr>
          <w:ilvl w:val="0"/>
          <w:numId w:val="2"/>
        </w:numPr>
        <w:tabs>
          <w:tab w:val="left" w:pos="420"/>
        </w:tabs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государственный образовательный стандарт (второго поколения);</w:t>
      </w:r>
    </w:p>
    <w:p w:rsidR="00045410" w:rsidRDefault="00045410" w:rsidP="00045410">
      <w:pPr>
        <w:numPr>
          <w:ilvl w:val="0"/>
          <w:numId w:val="2"/>
        </w:numPr>
        <w:tabs>
          <w:tab w:val="left" w:pos="720"/>
        </w:tabs>
        <w:ind w:left="720" w:hanging="370"/>
        <w:rPr>
          <w:rFonts w:ascii="Symbol" w:eastAsia="Symbol" w:hAnsi="Symbol" w:cs="Symbol"/>
        </w:rPr>
      </w:pPr>
      <w:r>
        <w:rPr>
          <w:rFonts w:eastAsia="Times New Roman"/>
        </w:rPr>
        <w:t>Основная образовательная программа основного общего образования МБОУ «</w:t>
      </w:r>
      <w:r>
        <w:rPr>
          <w:rFonts w:eastAsia="Times New Roman"/>
          <w:lang w:val="tt-RU"/>
        </w:rPr>
        <w:t>Азалаковская О</w:t>
      </w:r>
      <w:r>
        <w:rPr>
          <w:rFonts w:eastAsia="Times New Roman"/>
        </w:rPr>
        <w:t>ОШ»</w:t>
      </w:r>
    </w:p>
    <w:p w:rsidR="00045410" w:rsidRDefault="00045410" w:rsidP="00045410">
      <w:pPr>
        <w:spacing w:line="24" w:lineRule="exact"/>
        <w:rPr>
          <w:rFonts w:ascii="Symbol" w:eastAsia="Symbol" w:hAnsi="Symbol" w:cs="Symbol"/>
        </w:rPr>
      </w:pPr>
    </w:p>
    <w:p w:rsidR="00045410" w:rsidRPr="00045410" w:rsidRDefault="00045410" w:rsidP="00045410">
      <w:pPr>
        <w:numPr>
          <w:ilvl w:val="0"/>
          <w:numId w:val="2"/>
        </w:numPr>
        <w:tabs>
          <w:tab w:val="left" w:pos="720"/>
        </w:tabs>
        <w:spacing w:line="227" w:lineRule="auto"/>
        <w:ind w:left="720" w:right="120" w:hanging="367"/>
        <w:rPr>
          <w:rFonts w:ascii="Symbol" w:eastAsia="Symbol" w:hAnsi="Symbol" w:cs="Symbol"/>
        </w:rPr>
      </w:pPr>
      <w:r>
        <w:rPr>
          <w:rFonts w:eastAsia="Times New Roman"/>
        </w:rPr>
        <w:t>Учебный план муниципального бюджетного образовательного учреждения «</w:t>
      </w:r>
      <w:r>
        <w:rPr>
          <w:rFonts w:eastAsia="Times New Roman"/>
          <w:lang w:val="tt-RU"/>
        </w:rPr>
        <w:t>Азалаковская основная</w:t>
      </w:r>
      <w:r>
        <w:rPr>
          <w:rFonts w:eastAsia="Times New Roman"/>
        </w:rPr>
        <w:t xml:space="preserve"> общеобразовательная школа» на 20</w:t>
      </w:r>
      <w:r>
        <w:rPr>
          <w:rFonts w:eastAsia="Times New Roman"/>
          <w:lang w:val="tt-RU"/>
        </w:rPr>
        <w:t>2</w:t>
      </w:r>
      <w:r w:rsidR="005B4523">
        <w:rPr>
          <w:rFonts w:eastAsia="Times New Roman"/>
          <w:lang w:val="tt-RU"/>
        </w:rPr>
        <w:t>2</w:t>
      </w:r>
      <w:r w:rsidR="00337F03">
        <w:rPr>
          <w:rFonts w:eastAsia="Times New Roman"/>
          <w:lang w:val="tt-RU"/>
        </w:rPr>
        <w:t xml:space="preserve"> </w:t>
      </w:r>
      <w:r>
        <w:rPr>
          <w:rFonts w:eastAsia="Times New Roman"/>
        </w:rPr>
        <w:t>-20</w:t>
      </w:r>
      <w:r>
        <w:rPr>
          <w:rFonts w:eastAsia="Times New Roman"/>
          <w:lang w:val="tt-RU"/>
        </w:rPr>
        <w:t>2</w:t>
      </w:r>
      <w:r w:rsidR="005B4523">
        <w:rPr>
          <w:rFonts w:eastAsia="Times New Roman"/>
          <w:lang w:val="tt-RU"/>
        </w:rPr>
        <w:t>3</w:t>
      </w:r>
      <w:r w:rsidR="00337F03">
        <w:rPr>
          <w:rFonts w:eastAsia="Times New Roman"/>
          <w:lang w:val="tt-RU"/>
        </w:rPr>
        <w:t xml:space="preserve"> </w:t>
      </w:r>
      <w:r>
        <w:rPr>
          <w:rFonts w:eastAsia="Times New Roman"/>
        </w:rPr>
        <w:t>учебный год.</w:t>
      </w:r>
    </w:p>
    <w:p w:rsidR="00045410" w:rsidRDefault="00045410" w:rsidP="00045410">
      <w:pPr>
        <w:pStyle w:val="a4"/>
        <w:rPr>
          <w:rFonts w:ascii="Symbol" w:eastAsia="Symbol" w:hAnsi="Symbol" w:cs="Symbol"/>
        </w:rPr>
      </w:pPr>
    </w:p>
    <w:p w:rsidR="00045410" w:rsidRDefault="00045410" w:rsidP="00045410">
      <w:pPr>
        <w:tabs>
          <w:tab w:val="left" w:pos="720"/>
        </w:tabs>
        <w:spacing w:line="227" w:lineRule="auto"/>
        <w:ind w:left="720" w:right="120"/>
        <w:rPr>
          <w:rFonts w:ascii="Symbol" w:eastAsia="Symbol" w:hAnsi="Symbol" w:cs="Symbol"/>
        </w:rPr>
      </w:pPr>
    </w:p>
    <w:p w:rsidR="006E0A91" w:rsidRDefault="00F93A7C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Предметный курс, для обучения которому предназначена завершенная предметная линия учебников, разработан в соответствии с требованиями Федерального государственного образовательного стандарта основного общего образования (ФГОС), с учетом требований к результатам освоения основной образовательной программы, а также возрастных и психологических особенностей детей, обучающихся на ступени основного общего образования.</w:t>
      </w:r>
    </w:p>
    <w:p w:rsidR="006E0A91" w:rsidRDefault="006E0A91">
      <w:pPr>
        <w:spacing w:line="14" w:lineRule="exact"/>
        <w:rPr>
          <w:sz w:val="20"/>
          <w:szCs w:val="20"/>
        </w:rPr>
      </w:pPr>
    </w:p>
    <w:p w:rsidR="006E0A91" w:rsidRDefault="006E0A91">
      <w:pPr>
        <w:spacing w:line="279" w:lineRule="exact"/>
        <w:rPr>
          <w:rFonts w:eastAsia="Times New Roman"/>
          <w:b/>
          <w:bCs/>
          <w:sz w:val="24"/>
          <w:szCs w:val="24"/>
        </w:rPr>
      </w:pPr>
    </w:p>
    <w:p w:rsidR="00337F03" w:rsidRDefault="00337F03">
      <w:pPr>
        <w:spacing w:line="279" w:lineRule="exact"/>
        <w:rPr>
          <w:rFonts w:eastAsia="Times New Roman"/>
          <w:b/>
          <w:bCs/>
          <w:sz w:val="24"/>
          <w:szCs w:val="24"/>
        </w:rPr>
      </w:pPr>
    </w:p>
    <w:p w:rsidR="00337F03" w:rsidRDefault="00337F03">
      <w:pPr>
        <w:spacing w:line="279" w:lineRule="exact"/>
        <w:rPr>
          <w:rFonts w:eastAsia="Times New Roman"/>
          <w:b/>
          <w:bCs/>
          <w:sz w:val="24"/>
          <w:szCs w:val="24"/>
        </w:rPr>
      </w:pPr>
    </w:p>
    <w:p w:rsidR="00337F03" w:rsidRDefault="00337F03">
      <w:pPr>
        <w:spacing w:line="279" w:lineRule="exact"/>
        <w:rPr>
          <w:sz w:val="20"/>
          <w:szCs w:val="20"/>
        </w:rPr>
      </w:pPr>
    </w:p>
    <w:p w:rsidR="006E0A91" w:rsidRDefault="00F93A7C">
      <w:pPr>
        <w:ind w:left="1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Изучение информатики в 9 классах направлено на достижение следующих целей</w:t>
      </w:r>
      <w:r>
        <w:rPr>
          <w:rFonts w:eastAsia="Times New Roman"/>
          <w:sz w:val="24"/>
          <w:szCs w:val="24"/>
        </w:rPr>
        <w:t>:</w:t>
      </w:r>
    </w:p>
    <w:p w:rsidR="006E0A91" w:rsidRDefault="006E0A91">
      <w:pPr>
        <w:spacing w:line="31" w:lineRule="exact"/>
        <w:rPr>
          <w:sz w:val="20"/>
          <w:szCs w:val="20"/>
        </w:rPr>
      </w:pPr>
    </w:p>
    <w:p w:rsidR="006E0A91" w:rsidRDefault="00F93A7C">
      <w:pPr>
        <w:numPr>
          <w:ilvl w:val="0"/>
          <w:numId w:val="3"/>
        </w:numPr>
        <w:tabs>
          <w:tab w:val="left" w:pos="1831"/>
        </w:tabs>
        <w:spacing w:line="227" w:lineRule="auto"/>
        <w:ind w:left="840" w:right="20" w:firstLine="7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6E0A91" w:rsidRDefault="006E0A91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6E0A91" w:rsidRDefault="00F93A7C">
      <w:pPr>
        <w:numPr>
          <w:ilvl w:val="0"/>
          <w:numId w:val="3"/>
        </w:numPr>
        <w:tabs>
          <w:tab w:val="left" w:pos="1840"/>
        </w:tabs>
        <w:ind w:left="1840" w:hanging="28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6E0A91" w:rsidRDefault="006E0A91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6E0A91" w:rsidRDefault="00F93A7C">
      <w:pPr>
        <w:numPr>
          <w:ilvl w:val="0"/>
          <w:numId w:val="3"/>
        </w:numPr>
        <w:tabs>
          <w:tab w:val="left" w:pos="1831"/>
        </w:tabs>
        <w:spacing w:line="233" w:lineRule="auto"/>
        <w:ind w:left="840" w:firstLine="712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</w:t>
      </w:r>
      <w:proofErr w:type="spellStart"/>
      <w:r>
        <w:rPr>
          <w:rFonts w:eastAsia="Times New Roman"/>
          <w:sz w:val="24"/>
          <w:szCs w:val="24"/>
        </w:rPr>
        <w:t>логиче-ских</w:t>
      </w:r>
      <w:proofErr w:type="spellEnd"/>
      <w:r>
        <w:rPr>
          <w:rFonts w:eastAsia="Times New Roman"/>
          <w:sz w:val="24"/>
          <w:szCs w:val="24"/>
        </w:rPr>
        <w:t xml:space="preserve">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6E0A91" w:rsidRDefault="006E0A9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6E0A91" w:rsidRDefault="00F93A7C">
      <w:pPr>
        <w:numPr>
          <w:ilvl w:val="0"/>
          <w:numId w:val="3"/>
        </w:numPr>
        <w:tabs>
          <w:tab w:val="left" w:pos="1831"/>
        </w:tabs>
        <w:spacing w:line="226" w:lineRule="auto"/>
        <w:ind w:left="840" w:firstLine="7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формирование навыков и умений безопасного и целесообразного поведения при работе с компьютерными программами и в </w:t>
      </w:r>
      <w:proofErr w:type="spellStart"/>
      <w:r>
        <w:rPr>
          <w:rFonts w:eastAsia="Times New Roman"/>
          <w:sz w:val="24"/>
          <w:szCs w:val="24"/>
        </w:rPr>
        <w:t>Ин-тернете</w:t>
      </w:r>
      <w:proofErr w:type="spellEnd"/>
      <w:r>
        <w:rPr>
          <w:rFonts w:eastAsia="Times New Roman"/>
          <w:sz w:val="24"/>
          <w:szCs w:val="24"/>
        </w:rPr>
        <w:t>, умения соблюдать нормы информационной этики и права.</w:t>
      </w: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335" w:lineRule="exact"/>
        <w:rPr>
          <w:sz w:val="20"/>
          <w:szCs w:val="20"/>
        </w:rPr>
      </w:pPr>
    </w:p>
    <w:p w:rsidR="006E0A91" w:rsidRPr="00D53EBE" w:rsidRDefault="006E0A91" w:rsidP="00D53EBE">
      <w:pPr>
        <w:ind w:right="20"/>
        <w:jc w:val="center"/>
        <w:rPr>
          <w:sz w:val="20"/>
          <w:szCs w:val="20"/>
        </w:rPr>
        <w:sectPr w:rsidR="006E0A91" w:rsidRPr="00D53EBE">
          <w:pgSz w:w="16840" w:h="11906" w:orient="landscape"/>
          <w:pgMar w:top="1272" w:right="841" w:bottom="116" w:left="860" w:header="0" w:footer="0" w:gutter="0"/>
          <w:cols w:space="720" w:equalWidth="0">
            <w:col w:w="15140"/>
          </w:cols>
        </w:sectPr>
      </w:pPr>
    </w:p>
    <w:p w:rsidR="006E0A91" w:rsidRDefault="00F93A7C">
      <w:pPr>
        <w:spacing w:line="234" w:lineRule="auto"/>
        <w:ind w:left="840" w:right="120" w:firstLine="70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Для достижения комплекса поставленных целей в процессе изучения информатики в 9 классе необходимо решить следующие задачи:</w:t>
      </w:r>
    </w:p>
    <w:p w:rsidR="006E0A91" w:rsidRDefault="006E0A91">
      <w:pPr>
        <w:spacing w:line="28" w:lineRule="exact"/>
        <w:rPr>
          <w:sz w:val="20"/>
          <w:szCs w:val="20"/>
        </w:rPr>
      </w:pPr>
    </w:p>
    <w:p w:rsidR="006E0A91" w:rsidRDefault="00F93A7C">
      <w:pPr>
        <w:numPr>
          <w:ilvl w:val="0"/>
          <w:numId w:val="4"/>
        </w:numPr>
        <w:tabs>
          <w:tab w:val="left" w:pos="1831"/>
        </w:tabs>
        <w:spacing w:line="226" w:lineRule="auto"/>
        <w:ind w:left="840" w:right="120" w:firstLine="7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</w:t>
      </w:r>
    </w:p>
    <w:p w:rsidR="006E0A91" w:rsidRDefault="006E0A91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6E0A91" w:rsidRDefault="00F93A7C">
      <w:pPr>
        <w:numPr>
          <w:ilvl w:val="0"/>
          <w:numId w:val="4"/>
        </w:numPr>
        <w:tabs>
          <w:tab w:val="left" w:pos="1840"/>
        </w:tabs>
        <w:ind w:left="1840" w:hanging="28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познавательных интересов, интеллектуальных и творческих способностей средствами ИКТ;</w:t>
      </w:r>
    </w:p>
    <w:p w:rsidR="006E0A91" w:rsidRDefault="006E0A91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6E0A91" w:rsidRDefault="00F93A7C">
      <w:pPr>
        <w:numPr>
          <w:ilvl w:val="0"/>
          <w:numId w:val="4"/>
        </w:numPr>
        <w:tabs>
          <w:tab w:val="left" w:pos="1831"/>
        </w:tabs>
        <w:spacing w:line="226" w:lineRule="auto"/>
        <w:ind w:left="840" w:right="120" w:firstLine="7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6E0A91" w:rsidRDefault="006E0A9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6E0A91" w:rsidRDefault="00F93A7C">
      <w:pPr>
        <w:numPr>
          <w:ilvl w:val="0"/>
          <w:numId w:val="4"/>
        </w:numPr>
        <w:tabs>
          <w:tab w:val="left" w:pos="1831"/>
        </w:tabs>
        <w:spacing w:line="226" w:lineRule="auto"/>
        <w:ind w:left="840" w:right="120" w:firstLine="71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6E0A91" w:rsidRDefault="006E0A91">
      <w:pPr>
        <w:spacing w:line="277" w:lineRule="exact"/>
        <w:rPr>
          <w:sz w:val="20"/>
          <w:szCs w:val="20"/>
        </w:rPr>
      </w:pPr>
    </w:p>
    <w:p w:rsidR="006E0A91" w:rsidRDefault="00F93A7C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Программа рассчитана </w:t>
      </w:r>
      <w:proofErr w:type="spellStart"/>
      <w:r>
        <w:rPr>
          <w:rFonts w:eastAsia="Times New Roman"/>
          <w:b/>
          <w:bCs/>
          <w:sz w:val="24"/>
          <w:szCs w:val="24"/>
        </w:rPr>
        <w:t>на</w:t>
      </w:r>
      <w:proofErr w:type="gramStart"/>
      <w:r>
        <w:rPr>
          <w:rFonts w:eastAsia="Times New Roman"/>
          <w:sz w:val="24"/>
          <w:szCs w:val="24"/>
        </w:rPr>
        <w:t>:о</w:t>
      </w:r>
      <w:proofErr w:type="gramEnd"/>
      <w:r>
        <w:rPr>
          <w:rFonts w:eastAsia="Times New Roman"/>
          <w:sz w:val="24"/>
          <w:szCs w:val="24"/>
        </w:rPr>
        <w:t>бщее</w:t>
      </w:r>
      <w:proofErr w:type="spellEnd"/>
      <w:r>
        <w:rPr>
          <w:rFonts w:eastAsia="Times New Roman"/>
          <w:sz w:val="24"/>
          <w:szCs w:val="24"/>
        </w:rPr>
        <w:t>- 34часа;в неделю-1час.</w:t>
      </w:r>
    </w:p>
    <w:p w:rsidR="006E0A91" w:rsidRDefault="006E0A91">
      <w:pPr>
        <w:spacing w:line="12" w:lineRule="exact"/>
        <w:rPr>
          <w:sz w:val="20"/>
          <w:szCs w:val="20"/>
        </w:rPr>
      </w:pPr>
    </w:p>
    <w:p w:rsidR="006E0A91" w:rsidRDefault="00F93A7C">
      <w:pPr>
        <w:spacing w:line="236" w:lineRule="auto"/>
        <w:ind w:righ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реализации учебной программы используется учебно-методический комплект</w:t>
      </w:r>
      <w:r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Информатика: методическое пособие для 7–9 классов / И. Г. Семакин, М. С. Цветкова. — М.: БИНОМ. Лаборатория знаний, 2016. — 160 с</w:t>
      </w:r>
      <w:r>
        <w:rPr>
          <w:rFonts w:ascii="Arial" w:eastAsia="Arial" w:hAnsi="Arial" w:cs="Arial"/>
          <w:sz w:val="19"/>
          <w:szCs w:val="19"/>
        </w:rPr>
        <w:t>.</w:t>
      </w:r>
      <w:r>
        <w:rPr>
          <w:rFonts w:eastAsia="Times New Roman"/>
          <w:sz w:val="24"/>
          <w:szCs w:val="24"/>
        </w:rPr>
        <w:t xml:space="preserve">, </w:t>
      </w:r>
      <w:proofErr w:type="gramStart"/>
      <w:r>
        <w:rPr>
          <w:rFonts w:eastAsia="Times New Roman"/>
          <w:sz w:val="24"/>
          <w:szCs w:val="24"/>
        </w:rPr>
        <w:t>рекомендованный</w:t>
      </w:r>
      <w:proofErr w:type="gramEnd"/>
      <w:r>
        <w:rPr>
          <w:rFonts w:eastAsia="Times New Roman"/>
          <w:sz w:val="24"/>
          <w:szCs w:val="24"/>
        </w:rPr>
        <w:t xml:space="preserve"> Министерством образования и науки </w:t>
      </w:r>
      <w:proofErr w:type="spellStart"/>
      <w:r>
        <w:rPr>
          <w:rFonts w:eastAsia="Times New Roman"/>
          <w:sz w:val="24"/>
          <w:szCs w:val="24"/>
        </w:rPr>
        <w:t>Россий-ской</w:t>
      </w:r>
      <w:proofErr w:type="spellEnd"/>
      <w:r>
        <w:rPr>
          <w:rFonts w:eastAsia="Times New Roman"/>
          <w:sz w:val="24"/>
          <w:szCs w:val="24"/>
        </w:rPr>
        <w:t xml:space="preserve"> Федерации.</w:t>
      </w: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358" w:lineRule="exact"/>
        <w:rPr>
          <w:sz w:val="20"/>
          <w:szCs w:val="20"/>
        </w:rPr>
      </w:pPr>
    </w:p>
    <w:p w:rsidR="006E0A91" w:rsidRDefault="00F93A7C">
      <w:pPr>
        <w:ind w:righ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изучения предмета</w:t>
      </w:r>
    </w:p>
    <w:p w:rsidR="006E0A91" w:rsidRDefault="006E0A91">
      <w:pPr>
        <w:spacing w:line="262" w:lineRule="exact"/>
        <w:rPr>
          <w:sz w:val="20"/>
          <w:szCs w:val="20"/>
        </w:rPr>
      </w:pPr>
    </w:p>
    <w:tbl>
      <w:tblPr>
        <w:tblW w:w="0" w:type="auto"/>
        <w:tblInd w:w="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3400"/>
        <w:gridCol w:w="4960"/>
        <w:gridCol w:w="1560"/>
        <w:gridCol w:w="2920"/>
      </w:tblGrid>
      <w:tr w:rsidR="006E0A91">
        <w:trPr>
          <w:trHeight w:val="28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4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4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раздела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</w:tr>
      <w:tr w:rsidR="006E0A91">
        <w:trPr>
          <w:trHeight w:val="137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</w:tr>
      <w:tr w:rsidR="006E0A91">
        <w:trPr>
          <w:trHeight w:val="26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Управление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-овладение  видами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-формирование умений использования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мето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-развитие алгоритмического мышления;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алгоритмы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ционной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учебной  деятельно-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средств информатики: моделирования,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-умение создавать и поддерживать инди-</w:t>
            </w:r>
          </w:p>
        </w:tc>
      </w:tr>
      <w:tr w:rsidR="006E0A91">
        <w:trPr>
          <w:trHeight w:val="27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компетенциями,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необхо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формализации и структурирования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видуальную</w:t>
            </w:r>
            <w:proofErr w:type="spellEnd"/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информационную   среду,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димыми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для  успешного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;  компьютерного  эксперимента  при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обеспечивать  защиту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значимой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повседневной жизни;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следовании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различных  объектов,  явлений  и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личную информационную без-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процессов;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опасность, развитие чувства личной от-</w:t>
            </w:r>
          </w:p>
        </w:tc>
      </w:tr>
      <w:tr w:rsidR="006E0A91">
        <w:trPr>
          <w:trHeight w:val="277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-моделирование – преобразование объекта из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ветственности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 качество окружающей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чувственной формы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знаково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символиче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информационной среды;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модель;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-приобретение опыта использования ин-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-выбор  языка  представления  информации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формационных   ресурсов   общества   и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 в зависимости от поставленной зада-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 средств связи в учебной и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1560" w:type="dxa"/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   освоение</w:t>
            </w: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-преобразование модели - изменение модели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типичных   ситуаций   по   настройке   и</w:t>
            </w:r>
          </w:p>
        </w:tc>
      </w:tr>
      <w:tr w:rsidR="006E0A91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целью адекватного представления объекта</w:t>
            </w:r>
          </w:p>
        </w:tc>
        <w:tc>
          <w:tcPr>
            <w:tcW w:w="4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управлению персональных средств ИКТ,</w:t>
            </w:r>
          </w:p>
        </w:tc>
      </w:tr>
      <w:tr w:rsidR="006E0A91">
        <w:trPr>
          <w:trHeight w:val="330"/>
        </w:trPr>
        <w:tc>
          <w:tcPr>
            <w:tcW w:w="17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vAlign w:val="bottom"/>
          </w:tcPr>
          <w:p w:rsidR="006E0A91" w:rsidRDefault="00F93A7C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</w:tr>
    </w:tbl>
    <w:p w:rsidR="006E0A91" w:rsidRDefault="006E0A91">
      <w:pPr>
        <w:sectPr w:rsidR="006E0A91">
          <w:pgSz w:w="16840" w:h="11906" w:orient="landscape"/>
          <w:pgMar w:top="1284" w:right="741" w:bottom="116" w:left="860" w:header="0" w:footer="0" w:gutter="0"/>
          <w:cols w:space="720" w:equalWidth="0">
            <w:col w:w="1524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2020"/>
        <w:gridCol w:w="1380"/>
        <w:gridCol w:w="4960"/>
        <w:gridCol w:w="2300"/>
        <w:gridCol w:w="2180"/>
        <w:gridCol w:w="30"/>
      </w:tblGrid>
      <w:tr w:rsidR="006E0A91">
        <w:trPr>
          <w:trHeight w:val="276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моделирования;</w:t>
            </w:r>
          </w:p>
        </w:tc>
        <w:tc>
          <w:tcPr>
            <w:tcW w:w="4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включая цифровую бытовую технику;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-формирование  умений  представления  ин-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-умение  осуществлять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совместную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ин-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 в виде информационных моделей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формационную  деятельность,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частно-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различных видов на естественном,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формали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при выполнении учебных проектов;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зованном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формальном языках.</w:t>
            </w:r>
          </w:p>
        </w:tc>
        <w:tc>
          <w:tcPr>
            <w:tcW w:w="2300" w:type="dxa"/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-повышение   своего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right="3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образовательного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уровня и уровня готовности к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продолже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обучения с использованием ИКТ.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Align w:val="bottom"/>
          </w:tcPr>
          <w:p w:rsidR="006E0A91" w:rsidRDefault="00F93A7C">
            <w:pPr>
              <w:spacing w:line="13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-формирование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130" w:lineRule="exact"/>
              <w:ind w:right="1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информационно-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Введение в</w:t>
            </w:r>
          </w:p>
        </w:tc>
        <w:tc>
          <w:tcPr>
            <w:tcW w:w="2020" w:type="dxa"/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-формирование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механизмов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-овладение навыками постановки задачи при</w:t>
            </w:r>
          </w:p>
        </w:tc>
        <w:tc>
          <w:tcPr>
            <w:tcW w:w="2300" w:type="dxa"/>
            <w:vMerge w:val="restart"/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правовой  культуры,</w:t>
            </w: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right="1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соблюдения  автор-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42"/>
        </w:trPr>
        <w:tc>
          <w:tcPr>
            <w:tcW w:w="1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программи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мышления,  характерного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496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полной и неполной имеющейся информации;</w:t>
            </w:r>
          </w:p>
        </w:tc>
        <w:tc>
          <w:tcPr>
            <w:tcW w:w="2300" w:type="dxa"/>
            <w:vMerge/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5"/>
        </w:trPr>
        <w:tc>
          <w:tcPr>
            <w:tcW w:w="1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права, уважения к частной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42"/>
        </w:trPr>
        <w:tc>
          <w:tcPr>
            <w:tcW w:w="1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рование</w:t>
            </w:r>
            <w:proofErr w:type="spellEnd"/>
          </w:p>
        </w:tc>
        <w:tc>
          <w:tcPr>
            <w:tcW w:w="3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информатики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96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-формирование  умения  планирования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4"/>
        </w:trPr>
        <w:tc>
          <w:tcPr>
            <w:tcW w:w="1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и  информационному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простран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Merge w:val="restart"/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96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тельности;</w:t>
            </w:r>
          </w:p>
        </w:tc>
        <w:tc>
          <w:tcPr>
            <w:tcW w:w="4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vMerge/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Merge w:val="restart"/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4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96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-контроль,  анализ,  самоанализ  результатов</w:t>
            </w:r>
          </w:p>
        </w:tc>
        <w:tc>
          <w:tcPr>
            <w:tcW w:w="2300" w:type="dxa"/>
            <w:vMerge/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-коррекция  деятельности:  внесение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необхо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димых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дополнений и корректив в план дей-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-умение  выбирать  источники  информации,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необходимые для решения задачи;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40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Информаци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40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-овладение  видами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выбирать средства ИКТ для решения</w:t>
            </w:r>
          </w:p>
        </w:tc>
        <w:tc>
          <w:tcPr>
            <w:tcW w:w="2300" w:type="dxa"/>
            <w:vAlign w:val="bottom"/>
          </w:tcPr>
          <w:p w:rsidR="006E0A91" w:rsidRDefault="006E0A91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онные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техно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ционной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учебной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из разных сфер человеческой деятель-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логии и об-</w:t>
            </w:r>
          </w:p>
        </w:tc>
        <w:tc>
          <w:tcPr>
            <w:tcW w:w="340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компетенциями,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необхо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щество</w:t>
            </w:r>
            <w:proofErr w:type="spellEnd"/>
          </w:p>
        </w:tc>
        <w:tc>
          <w:tcPr>
            <w:tcW w:w="340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димыми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для  успешного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повседневной жизни;</w:t>
            </w:r>
          </w:p>
        </w:tc>
        <w:tc>
          <w:tcPr>
            <w:tcW w:w="49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</w:tbl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94" w:lineRule="exact"/>
        <w:rPr>
          <w:sz w:val="20"/>
          <w:szCs w:val="20"/>
        </w:rPr>
      </w:pPr>
    </w:p>
    <w:p w:rsidR="006E0A91" w:rsidRPr="00D53EBE" w:rsidRDefault="006E0A91" w:rsidP="00D53EBE">
      <w:pPr>
        <w:ind w:right="700"/>
        <w:jc w:val="center"/>
        <w:rPr>
          <w:sz w:val="20"/>
          <w:szCs w:val="20"/>
        </w:rPr>
        <w:sectPr w:rsidR="006E0A91" w:rsidRPr="00D53EBE">
          <w:pgSz w:w="16840" w:h="11906" w:orient="landscape"/>
          <w:pgMar w:top="1257" w:right="741" w:bottom="116" w:left="1440" w:header="0" w:footer="0" w:gutter="0"/>
          <w:cols w:space="720" w:equalWidth="0">
            <w:col w:w="14660"/>
          </w:cols>
        </w:sectPr>
      </w:pPr>
    </w:p>
    <w:p w:rsidR="006E0A91" w:rsidRDefault="00F93A7C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ПРОГРАММЫ УЧЕБНОГО ПРЕДМЕТА</w:t>
      </w:r>
    </w:p>
    <w:p w:rsidR="006E0A91" w:rsidRDefault="006E0A91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20"/>
        <w:gridCol w:w="940"/>
        <w:gridCol w:w="60"/>
        <w:gridCol w:w="560"/>
        <w:gridCol w:w="100"/>
        <w:gridCol w:w="2560"/>
        <w:gridCol w:w="1740"/>
        <w:gridCol w:w="1500"/>
        <w:gridCol w:w="1780"/>
        <w:gridCol w:w="3820"/>
        <w:gridCol w:w="980"/>
        <w:gridCol w:w="30"/>
      </w:tblGrid>
      <w:tr w:rsidR="006E0A91">
        <w:trPr>
          <w:trHeight w:val="280"/>
        </w:trPr>
        <w:tc>
          <w:tcPr>
            <w:tcW w:w="232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gridSpan w:val="2"/>
            <w:tcBorders>
              <w:top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Краткое содержание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25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4300" w:type="dxa"/>
            <w:gridSpan w:val="2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0"/>
        </w:trPr>
        <w:tc>
          <w:tcPr>
            <w:tcW w:w="2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Управление и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алгорит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0" w:type="dxa"/>
            <w:vAlign w:val="bottom"/>
          </w:tcPr>
          <w:p w:rsidR="006E0A91" w:rsidRDefault="006E0A91"/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Кибернетика. Кибернетическая модель управления. Понятие алгоритма и его свойства. Исполнитель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алго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2320" w:type="dxa"/>
            <w:gridSpan w:val="3"/>
            <w:tcBorders>
              <w:lef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ритмов: назначение, среда исполнителя система команд исполнителя, режимы работы. Языки для записи ал-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1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горитмов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(язык блок-схем, учебный алгоритмический язык). Линейные, ветвящиеся и циклические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алгорит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мы. Структурная методика алгоритмизации. Вспомогательные алгоритмы. Метод пошаговой детализации.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53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/>
        </w:tc>
        <w:tc>
          <w:tcPr>
            <w:tcW w:w="940" w:type="dxa"/>
            <w:vAlign w:val="bottom"/>
          </w:tcPr>
          <w:p w:rsidR="006E0A91" w:rsidRDefault="006E0A91"/>
        </w:tc>
        <w:tc>
          <w:tcPr>
            <w:tcW w:w="60" w:type="dxa"/>
            <w:vAlign w:val="bottom"/>
          </w:tcPr>
          <w:p w:rsidR="006E0A91" w:rsidRDefault="006E0A91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100" w:type="dxa"/>
            <w:vAlign w:val="bottom"/>
          </w:tcPr>
          <w:p w:rsidR="006E0A91" w:rsidRDefault="006E0A91"/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5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 на компьютере: работа с учебным исполнителем алгоритмов; составление линейных, ветвящихся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0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shd w:val="clear" w:color="auto" w:fill="000000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E0A91">
        <w:trPr>
          <w:trHeight w:val="280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циклических алгоритмов управления исполнителем; составление алгоритмов со сложной структурой;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1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 вспомогательных алгоритмов (процедур, подпрограмм).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5"/>
        </w:trPr>
        <w:tc>
          <w:tcPr>
            <w:tcW w:w="2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Введение в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программи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Алгоритмы работы с величинами: константы, переменные, понятие типов данных, ввод и вывод данных.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2320" w:type="dxa"/>
            <w:gridSpan w:val="3"/>
            <w:tcBorders>
              <w:lef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рование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Языки программирования высокого уровня (ЯПВУ), их классификация. Структура программы на языке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1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Паскаль. Представление данных в программе. Правила записи основных операторов: присваивания, ввода,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вывода, ветвления, циклов. Структурный тип данных – массив. Способы описания и обработки массивов.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Этапы решения задачи с использованием программирования: постановка, формализация, алгоритмизация,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gridSpan w:val="2"/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кодирование, отладка, тестирование.</w:t>
            </w:r>
          </w:p>
        </w:tc>
        <w:tc>
          <w:tcPr>
            <w:tcW w:w="15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53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1"/>
                <w:szCs w:val="21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1"/>
                <w:szCs w:val="21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 на компьютере: знакомство с системой программирования на языке Паскаль; ввод, трансляция 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0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shd w:val="clear" w:color="auto" w:fill="000000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E0A91">
        <w:trPr>
          <w:trHeight w:val="280"/>
        </w:trPr>
        <w:tc>
          <w:tcPr>
            <w:tcW w:w="1320" w:type="dxa"/>
            <w:tcBorders>
              <w:lef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исполнение данной программы; разработка и исполнение линейных, ветвящихся и циклических программ;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1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gridSpan w:val="2"/>
            <w:tcBorders>
              <w:bottom w:val="single" w:sz="8" w:space="0" w:color="auto"/>
            </w:tcBorders>
            <w:vAlign w:val="bottom"/>
          </w:tcPr>
          <w:p w:rsidR="006E0A91" w:rsidRDefault="00F93A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программирование обработки массивов.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5"/>
        </w:trPr>
        <w:tc>
          <w:tcPr>
            <w:tcW w:w="2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Информационные тех-</w:t>
            </w: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Предыстория информационных технологий. История ЭВМ и ИКТ. Понятие информационных ресурсов. Ин-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2320" w:type="dxa"/>
            <w:gridSpan w:val="3"/>
            <w:tcBorders>
              <w:lef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нологии</w:t>
            </w:r>
            <w:proofErr w:type="spell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и общество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формационные ресурсы современного общества. Понятие об информационном обществе. Проблемы без-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опасности информации, этические и правовые нормы в информационной сфере.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5"/>
        </w:trPr>
        <w:tc>
          <w:tcPr>
            <w:tcW w:w="2320" w:type="dxa"/>
            <w:gridSpan w:val="3"/>
            <w:tcBorders>
              <w:lef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25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4300" w:type="dxa"/>
            <w:gridSpan w:val="2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536"/>
        </w:trPr>
        <w:tc>
          <w:tcPr>
            <w:tcW w:w="13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1400" w:type="dxa"/>
            <w:gridSpan w:val="5"/>
            <w:vAlign w:val="bottom"/>
          </w:tcPr>
          <w:p w:rsidR="006E0A91" w:rsidRDefault="00F93A7C">
            <w:pPr>
              <w:ind w:right="2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Учебно-тематическое планирование (34 часов)</w:t>
            </w: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79"/>
        </w:trPr>
        <w:tc>
          <w:tcPr>
            <w:tcW w:w="132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174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8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Учебная тема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7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right="5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44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6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Управление и алгоритмы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6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 в программирование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6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 технологии и общество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6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0"/>
        </w:trPr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6E0A91" w:rsidRDefault="00F93A7C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0"/>
        </w:trPr>
        <w:tc>
          <w:tcPr>
            <w:tcW w:w="13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E0A91" w:rsidRDefault="00F93A7C">
            <w:pPr>
              <w:ind w:right="12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2"/>
              </w:rPr>
              <w:t>5</w:t>
            </w:r>
          </w:p>
        </w:tc>
        <w:tc>
          <w:tcPr>
            <w:tcW w:w="17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</w:tbl>
    <w:p w:rsidR="006E0A91" w:rsidRDefault="006E0A91">
      <w:pPr>
        <w:sectPr w:rsidR="006E0A91">
          <w:pgSz w:w="16840" w:h="11906" w:orient="landscape"/>
          <w:pgMar w:top="1272" w:right="381" w:bottom="116" w:left="1100" w:header="0" w:footer="0" w:gutter="0"/>
          <w:cols w:space="720" w:equalWidth="0">
            <w:col w:w="15360"/>
          </w:cols>
        </w:sectPr>
      </w:pPr>
    </w:p>
    <w:p w:rsidR="00D53EBE" w:rsidRDefault="00D53EBE" w:rsidP="00D53EBE">
      <w:pPr>
        <w:jc w:val="center"/>
        <w:rPr>
          <w:sz w:val="24"/>
          <w:szCs w:val="24"/>
        </w:rPr>
      </w:pPr>
      <w:r w:rsidRPr="00F24233">
        <w:rPr>
          <w:sz w:val="24"/>
          <w:szCs w:val="24"/>
        </w:rPr>
        <w:lastRenderedPageBreak/>
        <w:t>Тематическое планирование с учетом рабочей программы воспитания</w:t>
      </w:r>
      <w:r>
        <w:rPr>
          <w:sz w:val="24"/>
          <w:szCs w:val="24"/>
        </w:rPr>
        <w:t xml:space="preserve"> по информатике 9 класса</w:t>
      </w:r>
    </w:p>
    <w:p w:rsidR="00D53EBE" w:rsidRPr="00F24233" w:rsidRDefault="00D53EBE" w:rsidP="00D53EBE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110"/>
        <w:gridCol w:w="7513"/>
        <w:gridCol w:w="2629"/>
      </w:tblGrid>
      <w:tr w:rsidR="00D53EBE" w:rsidRPr="00F24233" w:rsidTr="005B4523">
        <w:tc>
          <w:tcPr>
            <w:tcW w:w="534" w:type="dxa"/>
          </w:tcPr>
          <w:p w:rsidR="00D53EBE" w:rsidRPr="00F24233" w:rsidRDefault="00D53EBE" w:rsidP="005B4523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D53EBE" w:rsidRPr="00F24233" w:rsidRDefault="00D53EBE" w:rsidP="005B4523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513" w:type="dxa"/>
          </w:tcPr>
          <w:p w:rsidR="00D53EBE" w:rsidRPr="00F24233" w:rsidRDefault="00D53EBE" w:rsidP="005B4523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629" w:type="dxa"/>
          </w:tcPr>
          <w:p w:rsidR="00D53EBE" w:rsidRPr="00F24233" w:rsidRDefault="00D53EBE" w:rsidP="005B4523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Количество уроков</w:t>
            </w:r>
          </w:p>
        </w:tc>
      </w:tr>
      <w:tr w:rsidR="009A727C" w:rsidRPr="00F24233" w:rsidTr="005B4523">
        <w:tc>
          <w:tcPr>
            <w:tcW w:w="534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Управление и алгоритмы</w:t>
            </w:r>
            <w:r w:rsidRPr="00F24233">
              <w:rPr>
                <w:rFonts w:eastAsia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13" w:type="dxa"/>
            <w:vMerge w:val="restart"/>
          </w:tcPr>
          <w:p w:rsidR="009A727C" w:rsidRPr="00F24233" w:rsidRDefault="009A727C" w:rsidP="005B4523">
            <w:pPr>
              <w:adjustRightInd w:val="0"/>
              <w:ind w:right="-1" w:firstLine="709"/>
              <w:rPr>
                <w:rStyle w:val="CharAttribute501"/>
                <w:rFonts w:eastAsia="Calibri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установление доверительных отношений между </w:t>
            </w:r>
            <w:r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педагогическим работником </w:t>
            </w: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9A727C" w:rsidRPr="00F24233" w:rsidRDefault="009A727C" w:rsidP="005B4523">
            <w:pPr>
              <w:adjustRightInd w:val="0"/>
              <w:ind w:right="-1" w:firstLine="709"/>
              <w:rPr>
                <w:rStyle w:val="CharAttribute501"/>
                <w:rFonts w:eastAsia="Calibri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      </w:r>
          </w:p>
          <w:p w:rsidR="009A727C" w:rsidRPr="00F24233" w:rsidRDefault="009A727C" w:rsidP="005B4523">
            <w:pPr>
              <w:adjustRightInd w:val="0"/>
              <w:ind w:right="-1" w:firstLine="709"/>
              <w:rPr>
                <w:sz w:val="24"/>
                <w:szCs w:val="24"/>
              </w:rPr>
            </w:pP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:rsidR="009A727C" w:rsidRPr="00F24233" w:rsidRDefault="009A727C" w:rsidP="005B4523">
            <w:pPr>
              <w:adjustRightInd w:val="0"/>
              <w:ind w:right="-1" w:firstLine="709"/>
              <w:rPr>
                <w:sz w:val="24"/>
                <w:szCs w:val="24"/>
              </w:rPr>
            </w:pPr>
            <w:r w:rsidRPr="00F24233">
              <w:rPr>
                <w:rStyle w:val="CharAttribute501"/>
                <w:rFonts w:eastAsia="№Е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F24233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9A727C" w:rsidRPr="00F24233" w:rsidRDefault="009A727C" w:rsidP="005B4523">
            <w:pPr>
              <w:adjustRightInd w:val="0"/>
              <w:ind w:right="-1" w:firstLine="709"/>
              <w:rPr>
                <w:sz w:val="24"/>
                <w:szCs w:val="24"/>
              </w:rPr>
            </w:pP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групповой работы или работы в парах, которые </w:t>
            </w:r>
            <w:r w:rsidRPr="00F24233">
              <w:rPr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:rsidR="009A727C" w:rsidRPr="00F24233" w:rsidRDefault="009A727C" w:rsidP="005B4523">
            <w:pPr>
              <w:adjustRightInd w:val="0"/>
              <w:ind w:right="-1" w:firstLine="709"/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5B4523" w:rsidRDefault="009A727C" w:rsidP="005B4523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</w:t>
            </w:r>
            <w:proofErr w:type="gramStart"/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>обучающимся</w:t>
            </w:r>
            <w:proofErr w:type="gramEnd"/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 возможность приобрести навык самостоятельного решения теоретической </w:t>
            </w:r>
          </w:p>
          <w:p w:rsidR="005B4523" w:rsidRDefault="005B4523" w:rsidP="005B4523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</w:p>
          <w:p w:rsidR="009A727C" w:rsidRPr="005B4523" w:rsidRDefault="009A727C" w:rsidP="005B4523">
            <w:pPr>
              <w:adjustRightInd w:val="0"/>
              <w:ind w:right="-1"/>
              <w:rPr>
                <w:rFonts w:eastAsia="№Е"/>
                <w:sz w:val="24"/>
                <w:szCs w:val="24"/>
                <w:u w:val="single"/>
              </w:rPr>
            </w:pPr>
            <w:r w:rsidRPr="00F24233">
              <w:rPr>
                <w:rStyle w:val="CharAttribute501"/>
                <w:rFonts w:eastAsia="№Е"/>
                <w:i w:val="0"/>
                <w:sz w:val="24"/>
                <w:szCs w:val="24"/>
              </w:rPr>
              <w:lastRenderedPageBreak/>
              <w:t>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629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</w:tr>
      <w:tr w:rsidR="009A727C" w:rsidRPr="00F24233" w:rsidTr="005B4523">
        <w:tc>
          <w:tcPr>
            <w:tcW w:w="534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9A727C" w:rsidRPr="005B6734" w:rsidRDefault="009A727C" w:rsidP="005B4523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Введение в программирование</w:t>
            </w:r>
          </w:p>
        </w:tc>
        <w:tc>
          <w:tcPr>
            <w:tcW w:w="7513" w:type="dxa"/>
            <w:vMerge/>
          </w:tcPr>
          <w:p w:rsidR="009A727C" w:rsidRPr="00F24233" w:rsidRDefault="009A727C" w:rsidP="005B4523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A727C" w:rsidRPr="00F24233" w:rsidTr="005B4523">
        <w:tc>
          <w:tcPr>
            <w:tcW w:w="534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9A727C" w:rsidRPr="005B6734" w:rsidRDefault="009A727C" w:rsidP="005B4523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Информационные технологии и общество</w:t>
            </w:r>
          </w:p>
        </w:tc>
        <w:tc>
          <w:tcPr>
            <w:tcW w:w="7513" w:type="dxa"/>
            <w:vMerge/>
          </w:tcPr>
          <w:p w:rsidR="009A727C" w:rsidRPr="00F24233" w:rsidRDefault="009A727C" w:rsidP="005B4523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727C" w:rsidRPr="00F24233" w:rsidTr="005B4523">
        <w:tc>
          <w:tcPr>
            <w:tcW w:w="534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9A727C" w:rsidRPr="00F24233" w:rsidRDefault="009A727C" w:rsidP="005B4523">
            <w:pPr>
              <w:rPr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7513" w:type="dxa"/>
            <w:vMerge/>
          </w:tcPr>
          <w:p w:rsidR="009A727C" w:rsidRPr="00F24233" w:rsidRDefault="009A727C" w:rsidP="009A727C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9A727C" w:rsidRPr="00F24233" w:rsidRDefault="009A727C" w:rsidP="005B4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E0A91" w:rsidRDefault="00F93A7C">
      <w:pPr>
        <w:ind w:right="4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W w:w="158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4800"/>
        <w:gridCol w:w="680"/>
        <w:gridCol w:w="3420"/>
        <w:gridCol w:w="4414"/>
        <w:gridCol w:w="986"/>
        <w:gridCol w:w="820"/>
        <w:gridCol w:w="30"/>
      </w:tblGrid>
      <w:tr w:rsidR="006E0A91" w:rsidTr="005B4523">
        <w:trPr>
          <w:trHeight w:val="35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41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B4523" w:rsidRDefault="00F93A7C" w:rsidP="005B452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45410"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  <w:p w:rsidR="006E0A91" w:rsidRPr="00045410" w:rsidRDefault="00045410" w:rsidP="005B4523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045410">
              <w:rPr>
                <w:b/>
              </w:rPr>
              <w:t>проведения</w:t>
            </w: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12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</w:t>
            </w: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10"/>
                <w:szCs w:val="10"/>
              </w:rPr>
            </w:pPr>
          </w:p>
        </w:tc>
        <w:tc>
          <w:tcPr>
            <w:tcW w:w="783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06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 w:rsidP="005B452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151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3"/>
                <w:szCs w:val="13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13"/>
                <w:szCs w:val="13"/>
              </w:rPr>
            </w:pPr>
          </w:p>
        </w:tc>
        <w:tc>
          <w:tcPr>
            <w:tcW w:w="783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3"/>
                <w:szCs w:val="13"/>
              </w:rPr>
            </w:pPr>
          </w:p>
        </w:tc>
        <w:tc>
          <w:tcPr>
            <w:tcW w:w="986" w:type="dxa"/>
            <w:vAlign w:val="bottom"/>
          </w:tcPr>
          <w:p w:rsidR="006E0A91" w:rsidRDefault="006E0A91" w:rsidP="005B4523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5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4"/>
                <w:szCs w:val="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4"/>
                <w:szCs w:val="4"/>
              </w:rPr>
            </w:pPr>
          </w:p>
        </w:tc>
        <w:tc>
          <w:tcPr>
            <w:tcW w:w="3420" w:type="dxa"/>
            <w:vAlign w:val="bottom"/>
          </w:tcPr>
          <w:p w:rsidR="006E0A91" w:rsidRDefault="006E0A91">
            <w:pPr>
              <w:rPr>
                <w:sz w:val="4"/>
                <w:szCs w:val="4"/>
              </w:rPr>
            </w:pP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4"/>
                <w:szCs w:val="4"/>
              </w:rPr>
            </w:pPr>
          </w:p>
        </w:tc>
        <w:tc>
          <w:tcPr>
            <w:tcW w:w="986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5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4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6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100" w:type="dxa"/>
            <w:gridSpan w:val="2"/>
            <w:vAlign w:val="bottom"/>
          </w:tcPr>
          <w:p w:rsidR="006E0A91" w:rsidRDefault="00F93A7C">
            <w:pPr>
              <w:spacing w:line="26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F93A7C" w:rsidP="00337F0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Техника безопасности в кабинете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AC61B9" w:rsidRDefault="00AC61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тики. Кибернетическая модель управления.</w:t>
            </w:r>
          </w:p>
          <w:p w:rsidR="00AC61B9" w:rsidRDefault="00AC61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Управление без обратной связи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AC61B9" w:rsidRDefault="00AC61B9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обратной связью</w:t>
            </w: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процессы функционирования исполнителей, описывать обстановки этих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 w:rsidP="005B4523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783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исполнителей, команды-действия и команды-вопросы;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783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 w:rsidP="005B4523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4100" w:type="dxa"/>
            <w:gridSpan w:val="2"/>
            <w:vMerge w:val="restart"/>
            <w:vAlign w:val="bottom"/>
          </w:tcPr>
          <w:p w:rsidR="00AC61B9" w:rsidRDefault="00AC61B9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14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100" w:type="dxa"/>
            <w:gridSpan w:val="2"/>
            <w:vMerge/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13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 w:rsidP="005B4523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AC61B9" w:rsidRDefault="00AC61B9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</w:p>
        </w:tc>
        <w:tc>
          <w:tcPr>
            <w:tcW w:w="3420" w:type="dxa"/>
            <w:vMerge w:val="restart"/>
            <w:vAlign w:val="bottom"/>
          </w:tcPr>
          <w:p w:rsidR="00AC61B9" w:rsidRDefault="00AC61B9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записать (неформально)</w:t>
            </w:r>
          </w:p>
        </w:tc>
        <w:tc>
          <w:tcPr>
            <w:tcW w:w="4414" w:type="dxa"/>
            <w:vMerge w:val="restart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 управления учебным исполнителем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  <w:vMerge/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4414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AC61B9" w:rsidTr="005B4523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783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 простейших задач, уметь записать (формально) план управ-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C61B9" w:rsidRDefault="00AC61B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C61B9" w:rsidRDefault="00AC61B9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783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78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какой-либо реальной системе программирования;</w:t>
            </w:r>
          </w:p>
        </w:tc>
        <w:tc>
          <w:tcPr>
            <w:tcW w:w="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100" w:type="dxa"/>
            <w:gridSpan w:val="2"/>
            <w:vAlign w:val="bottom"/>
          </w:tcPr>
          <w:p w:rsidR="006E0A91" w:rsidRDefault="00F93A7C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  <w:r w:rsidR="00F93A7C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анализировать системы команд и отказов учебных действия и команды-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вопросы;</w:t>
            </w: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процессы функционирования исполнителей, описывать обстановки этих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7834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исполнителей, команды-действия и команды-вопросы;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уметь составить и записать алгоритм решения для несложных задач,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кото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7834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решаются исполнителем, управляемым с помощью пульта;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анализировать работу алгоритмов в зависимости от исходных данных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ал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горитмов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A1601F" w:rsidTr="005B4523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алгоритма и его свойства.</w:t>
            </w:r>
          </w:p>
          <w:p w:rsidR="00A1601F" w:rsidRDefault="00A1601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Исполнитель алгоритмов: назначение,</w:t>
            </w:r>
          </w:p>
          <w:p w:rsidR="00A1601F" w:rsidRDefault="00A1601F" w:rsidP="00E539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среда, система команд, режимы работы.</w:t>
            </w:r>
          </w:p>
        </w:tc>
        <w:tc>
          <w:tcPr>
            <w:tcW w:w="4100" w:type="dxa"/>
            <w:gridSpan w:val="2"/>
            <w:vAlign w:val="bottom"/>
          </w:tcPr>
          <w:p w:rsidR="00A1601F" w:rsidRDefault="00A1601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1601F" w:rsidRDefault="00A1601F">
            <w:pPr>
              <w:rPr>
                <w:sz w:val="1"/>
                <w:szCs w:val="1"/>
              </w:rPr>
            </w:pPr>
          </w:p>
        </w:tc>
      </w:tr>
      <w:tr w:rsidR="00A1601F" w:rsidTr="005B4523">
        <w:trPr>
          <w:trHeight w:val="13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1601F" w:rsidRDefault="00A1601F" w:rsidP="00E5396F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A1601F" w:rsidRDefault="00A1601F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</w:p>
        </w:tc>
        <w:tc>
          <w:tcPr>
            <w:tcW w:w="783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решать задачи по управлению исполнителем для достижения требуемого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1601F" w:rsidRDefault="00A1601F">
            <w:pPr>
              <w:rPr>
                <w:sz w:val="1"/>
                <w:szCs w:val="1"/>
              </w:rPr>
            </w:pPr>
          </w:p>
        </w:tc>
      </w:tr>
      <w:tr w:rsidR="00A1601F" w:rsidTr="005B4523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601F" w:rsidRDefault="00A1601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1601F" w:rsidRDefault="00A1601F" w:rsidP="00E5396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783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A1601F" w:rsidRDefault="00A1601F">
            <w:pPr>
              <w:rPr>
                <w:sz w:val="1"/>
                <w:szCs w:val="1"/>
              </w:rPr>
            </w:pPr>
          </w:p>
        </w:tc>
      </w:tr>
      <w:tr w:rsidR="00A1601F" w:rsidTr="005B4523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1601F" w:rsidRDefault="00A1601F" w:rsidP="00E5396F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783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результата, командуя учебным исполнителем с помощью пульта;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1601F" w:rsidRDefault="00A1601F">
            <w:pPr>
              <w:rPr>
                <w:sz w:val="1"/>
                <w:szCs w:val="1"/>
              </w:rPr>
            </w:pPr>
          </w:p>
        </w:tc>
      </w:tr>
      <w:tr w:rsidR="00A1601F" w:rsidTr="005B4523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783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A1601F" w:rsidRDefault="00A1601F">
            <w:pPr>
              <w:rPr>
                <w:sz w:val="1"/>
                <w:szCs w:val="1"/>
              </w:rPr>
            </w:pPr>
          </w:p>
        </w:tc>
      </w:tr>
      <w:tr w:rsidR="00A1601F" w:rsidTr="005B4523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A1601F" w:rsidRDefault="00A1601F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</w:p>
        </w:tc>
        <w:tc>
          <w:tcPr>
            <w:tcW w:w="783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строить цепочки команд, дающих нужный результат при конкретных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1601F" w:rsidRDefault="00A1601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1601F" w:rsidRDefault="00A1601F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Merge/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783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7834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ходных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данных для Робота; для вычисления значения конкретного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ариф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7834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метического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выражения (исполнителем арифметических действий);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уметь записать (неформально)</w:t>
            </w:r>
          </w:p>
        </w:tc>
        <w:tc>
          <w:tcPr>
            <w:tcW w:w="4414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 управления учебным исполнителем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7834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 простейших задач, уметь записать (формально) план управ-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7834" w:type="dxa"/>
            <w:gridSpan w:val="2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какой-либо реальной системе программирования;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исполнять алгоритм при заданных исходных данных;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строить линейные программы на выбранном алгоритмическом языке по словес-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514" w:type="dxa"/>
            <w:gridSpan w:val="3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ному описанию алгоритма, записывать и выполнять их в выбранной среде про-</w:t>
            </w:r>
          </w:p>
        </w:tc>
        <w:tc>
          <w:tcPr>
            <w:tcW w:w="986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5B4523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bottom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граммирования</w:t>
            </w:r>
            <w:proofErr w:type="spellEnd"/>
          </w:p>
        </w:tc>
        <w:tc>
          <w:tcPr>
            <w:tcW w:w="44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</w:tbl>
    <w:p w:rsidR="006E0A91" w:rsidRDefault="006E0A91">
      <w:pPr>
        <w:sectPr w:rsidR="006E0A91" w:rsidSect="005B4523">
          <w:pgSz w:w="16840" w:h="11906" w:orient="landscape"/>
          <w:pgMar w:top="993" w:right="281" w:bottom="116" w:left="740" w:header="0" w:footer="0" w:gutter="0"/>
          <w:cols w:space="720" w:equalWidth="0">
            <w:col w:w="15820"/>
          </w:cols>
        </w:sectPr>
      </w:pPr>
    </w:p>
    <w:tbl>
      <w:tblPr>
        <w:tblW w:w="158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4800"/>
        <w:gridCol w:w="8640"/>
        <w:gridCol w:w="860"/>
        <w:gridCol w:w="820"/>
        <w:gridCol w:w="30"/>
      </w:tblGrid>
      <w:tr w:rsidR="00303F62" w:rsidTr="00DF0C01">
        <w:trPr>
          <w:trHeight w:val="2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Графический учебный исполнитель</w:t>
            </w:r>
          </w:p>
          <w:p w:rsidR="00303F62" w:rsidRDefault="00303F6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учебным исполнителем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алгорит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303F62" w:rsidRDefault="00303F62" w:rsidP="009846D7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: построение линейных алгоритмов.</w:t>
            </w:r>
          </w:p>
        </w:tc>
        <w:tc>
          <w:tcPr>
            <w:tcW w:w="8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20.09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03F62" w:rsidRDefault="00303F62">
            <w:pPr>
              <w:rPr>
                <w:sz w:val="1"/>
                <w:szCs w:val="1"/>
              </w:rPr>
            </w:pPr>
          </w:p>
        </w:tc>
      </w:tr>
      <w:tr w:rsidR="00303F62" w:rsidTr="00DF0C01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303F62" w:rsidRDefault="00303F62" w:rsidP="009846D7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303F62" w:rsidRDefault="00303F62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анализировать  программы,  написанные  с  применением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перечисленных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303F62" w:rsidRDefault="00303F62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303F62" w:rsidRDefault="00303F62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03F62" w:rsidRDefault="00303F62">
            <w:pPr>
              <w:rPr>
                <w:sz w:val="1"/>
                <w:szCs w:val="1"/>
              </w:rPr>
            </w:pPr>
          </w:p>
        </w:tc>
      </w:tr>
      <w:tr w:rsidR="00303F62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303F62" w:rsidRDefault="00303F62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управляющих конструкций;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3F62" w:rsidRDefault="00303F6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03F62" w:rsidRDefault="00303F62">
            <w:pPr>
              <w:rPr>
                <w:sz w:val="1"/>
                <w:szCs w:val="1"/>
              </w:rPr>
            </w:pPr>
          </w:p>
        </w:tc>
      </w:tr>
      <w:tr w:rsidR="00DF0C01" w:rsidTr="00DF0C0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C01" w:rsidRDefault="00DF0C0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DF0C01" w:rsidRDefault="00DF0C0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Вспомогательные алгоритмы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подпро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DF0C01" w:rsidRDefault="00DF0C01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граммы.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DF0C01" w:rsidRDefault="00DF0C01">
            <w:pPr>
              <w:spacing w:line="256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анализировать изменение значений величин путѐм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пошагового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выполне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F0C01" w:rsidRDefault="00DF0C01" w:rsidP="00337F03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7</w:t>
            </w:r>
            <w:r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DF0C01" w:rsidRDefault="00DF0C0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DF0C01" w:rsidRDefault="00DF0C01">
            <w:pPr>
              <w:rPr>
                <w:sz w:val="1"/>
                <w:szCs w:val="1"/>
              </w:rPr>
            </w:pPr>
          </w:p>
        </w:tc>
      </w:tr>
      <w:tr w:rsidR="00DF0C01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C01" w:rsidRDefault="00DF0C0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DF0C01" w:rsidRDefault="00DF0C0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DF0C01" w:rsidRDefault="00DF0C01">
            <w:pPr>
              <w:spacing w:line="266" w:lineRule="exact"/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программ.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F0C01" w:rsidRDefault="00DF0C0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DF0C01" w:rsidRDefault="00DF0C0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F0C01" w:rsidRDefault="00DF0C0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204456" w:rsidTr="00DF0C01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4456" w:rsidRDefault="00204456"/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204456" w:rsidRDefault="00204456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с учебным исполнителем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алгорит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204456" w:rsidRDefault="00204456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: использование вспомогательных</w:t>
            </w:r>
          </w:p>
          <w:p w:rsidR="00204456" w:rsidRDefault="00204456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алгоритмов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4456" w:rsidRDefault="00204456">
            <w:pPr>
              <w:spacing w:line="247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создавать и выполнять программы управления исполнителями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примене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4456" w:rsidRDefault="005B4523" w:rsidP="00337F03">
            <w:pPr>
              <w:spacing w:line="25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04</w:t>
            </w:r>
            <w:r w:rsidR="00337F03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4456" w:rsidRDefault="00204456"/>
        </w:tc>
        <w:tc>
          <w:tcPr>
            <w:tcW w:w="30" w:type="dxa"/>
            <w:vAlign w:val="bottom"/>
          </w:tcPr>
          <w:p w:rsidR="00204456" w:rsidRDefault="00204456">
            <w:pPr>
              <w:rPr>
                <w:sz w:val="1"/>
                <w:szCs w:val="1"/>
              </w:rPr>
            </w:pPr>
          </w:p>
        </w:tc>
      </w:tr>
      <w:tr w:rsidR="00204456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4456" w:rsidRDefault="0020445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4456" w:rsidRDefault="00204456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4456" w:rsidRDefault="00204456">
            <w:pPr>
              <w:spacing w:line="264" w:lineRule="exact"/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нием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перечисленных управляющих конструкций;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4456" w:rsidRDefault="002044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4456" w:rsidRDefault="002044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04456" w:rsidRDefault="00204456">
            <w:pPr>
              <w:rPr>
                <w:sz w:val="1"/>
                <w:szCs w:val="1"/>
              </w:rPr>
            </w:pPr>
          </w:p>
        </w:tc>
      </w:tr>
      <w:tr w:rsidR="00204456" w:rsidTr="00DF0C01">
        <w:trPr>
          <w:trHeight w:val="28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4456" w:rsidRDefault="0020445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4456" w:rsidRDefault="002044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4456" w:rsidRDefault="00204456">
            <w:pPr>
              <w:spacing w:line="264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вносить добавления и исправления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представленные учителем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4456" w:rsidRDefault="002044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04456" w:rsidRDefault="002044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04456" w:rsidRDefault="00204456">
            <w:pPr>
              <w:rPr>
                <w:sz w:val="1"/>
                <w:szCs w:val="1"/>
              </w:rPr>
            </w:pPr>
          </w:p>
        </w:tc>
      </w:tr>
      <w:tr w:rsidR="00A813E5" w:rsidTr="00DF0C01">
        <w:trPr>
          <w:trHeight w:val="24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13E5" w:rsidRDefault="00A813E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Язык блок-схем. Использование циклов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A813E5" w:rsidRDefault="00A813E5" w:rsidP="002F60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предусловием.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spacing w:line="237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 так, чтобы они решали поставленную задачу;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spacing w:line="24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11.10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A813E5" w:rsidRDefault="00A813E5">
            <w:pPr>
              <w:rPr>
                <w:sz w:val="1"/>
                <w:szCs w:val="1"/>
              </w:rPr>
            </w:pPr>
          </w:p>
        </w:tc>
      </w:tr>
      <w:tr w:rsidR="00A813E5" w:rsidTr="00DF0C01">
        <w:trPr>
          <w:trHeight w:val="156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3"/>
                <w:szCs w:val="13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spacing w:line="264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создавать и выполнять несложные программы с использованием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перечис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A813E5" w:rsidRDefault="00A813E5">
            <w:pPr>
              <w:rPr>
                <w:sz w:val="1"/>
                <w:szCs w:val="1"/>
              </w:rPr>
            </w:pPr>
          </w:p>
        </w:tc>
      </w:tr>
      <w:tr w:rsidR="00A813E5" w:rsidTr="00DF0C01">
        <w:trPr>
          <w:trHeight w:val="12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0"/>
                <w:szCs w:val="10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A813E5" w:rsidRDefault="00A813E5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A813E5" w:rsidRDefault="00A813E5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"/>
                <w:szCs w:val="2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ленных типов величин;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2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циклических алгоритмов</w:t>
            </w: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045410" w:rsidP="00337F03">
            <w:pPr>
              <w:spacing w:line="22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8</w:t>
            </w:r>
            <w:r w:rsidR="00F93A7C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3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3"/>
                <w:szCs w:val="3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рисовать графики изменения значений числовых величин с помощью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1E369D" w:rsidTr="00DF0C01">
        <w:trPr>
          <w:trHeight w:val="220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369D" w:rsidRDefault="001E369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Ветвления. Использование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двухшаговой</w:t>
            </w:r>
            <w:proofErr w:type="spellEnd"/>
          </w:p>
          <w:p w:rsidR="001E369D" w:rsidRDefault="001E369D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детализации</w:t>
            </w: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E369D" w:rsidRDefault="001E369D" w:rsidP="00337F03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1E369D" w:rsidRDefault="001E369D">
            <w:pPr>
              <w:rPr>
                <w:sz w:val="1"/>
                <w:szCs w:val="1"/>
              </w:rPr>
            </w:pPr>
          </w:p>
        </w:tc>
      </w:tr>
      <w:tr w:rsidR="001E369D" w:rsidTr="00DF0C01">
        <w:trPr>
          <w:trHeight w:val="17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5"/>
                <w:szCs w:val="15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spacing w:line="264" w:lineRule="exact"/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фического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исполнителя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1E369D" w:rsidRDefault="001E369D">
            <w:pPr>
              <w:rPr>
                <w:sz w:val="1"/>
                <w:szCs w:val="1"/>
              </w:rPr>
            </w:pPr>
          </w:p>
        </w:tc>
      </w:tr>
      <w:tr w:rsidR="001E369D" w:rsidTr="00DF0C01">
        <w:trPr>
          <w:trHeight w:val="14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E369D" w:rsidRDefault="001E369D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E369D" w:rsidRDefault="001E369D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6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метода последовательной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08</w:t>
            </w:r>
            <w:r w:rsidR="00F93A7C">
              <w:rPr>
                <w:rFonts w:eastAsia="Times New Roman"/>
                <w:sz w:val="24"/>
                <w:szCs w:val="24"/>
              </w:rPr>
              <w:t>.1</w:t>
            </w:r>
            <w:r w:rsidR="00337F0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детализации для построения алгоритма.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ветвлений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Зачѐтное задание по алгоритмизации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045410" w:rsidP="00337F0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5</w:t>
            </w:r>
            <w:r w:rsidR="00F93A7C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6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Тест по теме Управление и алгоритмы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F93A7C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C02A5D" w:rsidTr="00DF0C01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2A5D" w:rsidRDefault="00C02A5D"/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программировании.</w:t>
            </w:r>
          </w:p>
          <w:p w:rsidR="00C02A5D" w:rsidRDefault="00C02A5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Алгоритмы работы с величинами: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констан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C02A5D" w:rsidRDefault="00C02A5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ты, переменные, основные типы,</w:t>
            </w:r>
          </w:p>
          <w:p w:rsidR="00C02A5D" w:rsidRDefault="00C02A5D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присваивание, ввод и вывод данных.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02A5D" w:rsidRDefault="00C02A5D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02A5D" w:rsidRDefault="005B4523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  <w:r w:rsidR="00C02A5D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02A5D" w:rsidRDefault="00C02A5D"/>
        </w:tc>
        <w:tc>
          <w:tcPr>
            <w:tcW w:w="30" w:type="dxa"/>
            <w:vAlign w:val="bottom"/>
          </w:tcPr>
          <w:p w:rsidR="00C02A5D" w:rsidRDefault="00C02A5D">
            <w:pPr>
              <w:rPr>
                <w:sz w:val="1"/>
                <w:szCs w:val="1"/>
              </w:rPr>
            </w:pPr>
          </w:p>
        </w:tc>
      </w:tr>
      <w:tr w:rsidR="00C02A5D" w:rsidTr="00DF0C01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2A5D" w:rsidRDefault="00C02A5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C02A5D" w:rsidRDefault="00C02A5D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02A5D" w:rsidRDefault="00C02A5D">
            <w:pPr>
              <w:rPr>
                <w:sz w:val="1"/>
                <w:szCs w:val="1"/>
              </w:rPr>
            </w:pPr>
          </w:p>
        </w:tc>
      </w:tr>
      <w:tr w:rsidR="00C02A5D" w:rsidTr="00DF0C01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C02A5D" w:rsidRDefault="00C02A5D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C02A5D" w:rsidRDefault="00C02A5D">
            <w:pPr>
              <w:rPr>
                <w:sz w:val="1"/>
                <w:szCs w:val="1"/>
              </w:rPr>
            </w:pPr>
          </w:p>
        </w:tc>
      </w:tr>
      <w:tr w:rsidR="00C02A5D" w:rsidTr="00DF0C01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C02A5D" w:rsidRDefault="00C02A5D" w:rsidP="005B4523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C02A5D" w:rsidRDefault="00C02A5D">
            <w:pPr>
              <w:rPr>
                <w:sz w:val="1"/>
                <w:szCs w:val="1"/>
              </w:rPr>
            </w:pPr>
          </w:p>
        </w:tc>
      </w:tr>
      <w:tr w:rsidR="00C02A5D" w:rsidTr="00DF0C01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2A5D" w:rsidRDefault="00C02A5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2A5D" w:rsidRDefault="00C02A5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02A5D" w:rsidRDefault="00C02A5D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Линейные вычислительные алгоритмы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045410" w:rsidP="00337F0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6</w:t>
            </w:r>
            <w:r w:rsidR="00F93A7C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6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Построение блок-схем линейных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  <w:r w:rsidR="00F93A7C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вычислительных алгоритмов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14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6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F93A7C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203D2A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Возникновение и назначение языка</w:t>
            </w:r>
          </w:p>
          <w:p w:rsidR="00203D2A" w:rsidRDefault="00203D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Паскаль. Структура программы на языке</w:t>
            </w:r>
          </w:p>
          <w:p w:rsidR="00203D2A" w:rsidRDefault="00203D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Паскаль. Операторы ввода, вывода,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присва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203D2A" w:rsidRDefault="00203D2A" w:rsidP="005B4523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DF0C01">
        <w:trPr>
          <w:trHeight w:val="28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DF0C01">
        <w:trPr>
          <w:trHeight w:val="13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DF0C01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 w:rsidP="005B4523">
            <w:pPr>
              <w:ind w:left="100"/>
              <w:rPr>
                <w:sz w:val="12"/>
                <w:szCs w:val="12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DF0C01">
        <w:trPr>
          <w:trHeight w:val="419"/>
        </w:trPr>
        <w:tc>
          <w:tcPr>
            <w:tcW w:w="7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vAlign w:val="bottom"/>
          </w:tcPr>
          <w:p w:rsidR="006E0A91" w:rsidRDefault="00F93A7C">
            <w:pPr>
              <w:ind w:left="2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</w:tbl>
    <w:p w:rsidR="006E0A91" w:rsidRDefault="006E0A91">
      <w:pPr>
        <w:sectPr w:rsidR="006E0A91">
          <w:pgSz w:w="16840" w:h="11906" w:orient="landscape"/>
          <w:pgMar w:top="1257" w:right="281" w:bottom="116" w:left="740" w:header="0" w:footer="0" w:gutter="0"/>
          <w:cols w:space="720" w:equalWidth="0">
            <w:col w:w="15820"/>
          </w:cols>
        </w:sectPr>
      </w:pPr>
    </w:p>
    <w:tbl>
      <w:tblPr>
        <w:tblW w:w="158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4800"/>
        <w:gridCol w:w="8640"/>
        <w:gridCol w:w="860"/>
        <w:gridCol w:w="820"/>
        <w:gridCol w:w="30"/>
      </w:tblGrid>
      <w:tr w:rsidR="006E0A91" w:rsidTr="00203D2A">
        <w:trPr>
          <w:trHeight w:val="2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045410" w:rsidP="00337F03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7</w:t>
            </w:r>
            <w:r w:rsidR="00F93A7C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203D2A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готовыми программами на языке</w:t>
            </w:r>
          </w:p>
          <w:p w:rsidR="00203D2A" w:rsidRDefault="00203D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Паскаль: отладка, выполнение,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тестирова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203D2A" w:rsidRDefault="00203D2A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Программирование на Паскале</w:t>
            </w:r>
          </w:p>
          <w:p w:rsidR="00203D2A" w:rsidRDefault="00203D2A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линейных алгоритмов.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203D2A">
        <w:trPr>
          <w:trHeight w:val="28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203D2A">
        <w:trPr>
          <w:trHeight w:val="13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203D2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 w:rsidP="005B4523">
            <w:pPr>
              <w:ind w:left="100"/>
              <w:rPr>
                <w:sz w:val="12"/>
                <w:szCs w:val="12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203D2A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203D2A" w:rsidRDefault="00203D2A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03D2A" w:rsidRDefault="00203D2A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045410" w:rsidP="00337F0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5B4523">
              <w:rPr>
                <w:rFonts w:eastAsia="Times New Roman"/>
                <w:sz w:val="24"/>
                <w:szCs w:val="24"/>
                <w:lang w:val="tt-RU"/>
              </w:rPr>
              <w:t>0</w:t>
            </w:r>
            <w:r w:rsidR="00F93A7C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8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Оператор ветвления.  Логические операции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13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Паскале</w:t>
            </w: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  <w:r w:rsidR="00F93A7C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BB3C2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программы на языке Паскаль с</w:t>
            </w:r>
          </w:p>
          <w:p w:rsidR="00BB3C21" w:rsidRDefault="00BB3C2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оператора ветвления и</w:t>
            </w:r>
          </w:p>
          <w:p w:rsidR="00BB3C21" w:rsidRDefault="00BB3C21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логических операций.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BB3C21" w:rsidRDefault="00BB3C21">
            <w:pPr>
              <w:rPr>
                <w:sz w:val="1"/>
                <w:szCs w:val="1"/>
              </w:rPr>
            </w:pPr>
          </w:p>
        </w:tc>
      </w:tr>
      <w:tr w:rsidR="00BB3C21" w:rsidTr="00203D2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BB3C21" w:rsidRDefault="00BB3C21" w:rsidP="005B4523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BB3C21" w:rsidRDefault="00BB3C21">
            <w:pPr>
              <w:rPr>
                <w:sz w:val="1"/>
                <w:szCs w:val="1"/>
              </w:rPr>
            </w:pPr>
          </w:p>
        </w:tc>
      </w:tr>
      <w:tr w:rsidR="00BB3C21" w:rsidTr="00203D2A">
        <w:trPr>
          <w:trHeight w:val="144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B3C21" w:rsidRDefault="00BB3C2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BB3C21" w:rsidRDefault="00BB3C21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BB3C21" w:rsidRDefault="00BB3C21">
            <w:pPr>
              <w:rPr>
                <w:sz w:val="1"/>
                <w:szCs w:val="1"/>
              </w:rPr>
            </w:pPr>
          </w:p>
        </w:tc>
      </w:tr>
      <w:tr w:rsidR="00BB3C21" w:rsidTr="00203D2A">
        <w:trPr>
          <w:trHeight w:val="13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BB3C21" w:rsidRDefault="00BB3C21" w:rsidP="005B4523">
            <w:pPr>
              <w:ind w:left="100"/>
              <w:rPr>
                <w:sz w:val="11"/>
                <w:szCs w:val="11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BB3C21" w:rsidRDefault="00BB3C21">
            <w:pPr>
              <w:rPr>
                <w:sz w:val="1"/>
                <w:szCs w:val="1"/>
              </w:rPr>
            </w:pPr>
          </w:p>
        </w:tc>
      </w:tr>
      <w:tr w:rsidR="00BB3C21" w:rsidTr="00203D2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BB3C21" w:rsidRDefault="00BB3C21">
            <w:pPr>
              <w:rPr>
                <w:sz w:val="1"/>
                <w:szCs w:val="1"/>
              </w:rPr>
            </w:pPr>
          </w:p>
        </w:tc>
      </w:tr>
      <w:tr w:rsidR="00BB3C21" w:rsidTr="00203D2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BB3C21" w:rsidRDefault="00BB3C2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BB3C21" w:rsidRDefault="00BB3C2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8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Циклы на языке Паскаль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134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26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программ c использованием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5B4523" w:rsidP="00337F0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134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цикла с предусловием</w:t>
            </w: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14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203D2A">
        <w:trPr>
          <w:trHeight w:val="501"/>
        </w:trPr>
        <w:tc>
          <w:tcPr>
            <w:tcW w:w="7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vAlign w:val="bottom"/>
          </w:tcPr>
          <w:p w:rsidR="006E0A91" w:rsidRDefault="00F93A7C">
            <w:pPr>
              <w:ind w:left="2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</w:tbl>
    <w:p w:rsidR="006E0A91" w:rsidRDefault="006E0A91">
      <w:pPr>
        <w:sectPr w:rsidR="006E0A91">
          <w:pgSz w:w="16840" w:h="11906" w:orient="landscape"/>
          <w:pgMar w:top="1257" w:right="281" w:bottom="116" w:left="740" w:header="0" w:footer="0" w:gutter="0"/>
          <w:cols w:space="720" w:equalWidth="0">
            <w:col w:w="15820"/>
          </w:cols>
        </w:sectPr>
      </w:pPr>
    </w:p>
    <w:tbl>
      <w:tblPr>
        <w:tblW w:w="158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4800"/>
        <w:gridCol w:w="8640"/>
        <w:gridCol w:w="860"/>
        <w:gridCol w:w="820"/>
        <w:gridCol w:w="30"/>
      </w:tblGrid>
      <w:tr w:rsidR="006E0A91" w:rsidTr="00CD558B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5B452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07</w:t>
            </w:r>
            <w:r w:rsidR="00F93A7C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CD558B" w:rsidTr="00CD55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Сочетание циклов и ветвлений. Алгоритм</w:t>
            </w:r>
          </w:p>
          <w:p w:rsidR="00CD558B" w:rsidRDefault="00CD558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Евклида</w:t>
            </w:r>
          </w:p>
          <w:p w:rsidR="00CD558B" w:rsidRDefault="00CD558B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алгоритма Евклида при</w:t>
            </w:r>
          </w:p>
          <w:p w:rsidR="00CD558B" w:rsidRDefault="00CD558B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D558B" w:rsidRDefault="00CD558B">
            <w:pPr>
              <w:rPr>
                <w:sz w:val="1"/>
                <w:szCs w:val="1"/>
              </w:rPr>
            </w:pPr>
          </w:p>
        </w:tc>
      </w:tr>
      <w:bookmarkEnd w:id="0"/>
      <w:tr w:rsidR="00CD558B" w:rsidTr="00CD558B">
        <w:trPr>
          <w:trHeight w:val="28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558B" w:rsidRDefault="00CD558B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CD558B" w:rsidRDefault="00CD558B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D558B" w:rsidRDefault="00CD558B">
            <w:pPr>
              <w:rPr>
                <w:sz w:val="1"/>
                <w:szCs w:val="1"/>
              </w:rPr>
            </w:pPr>
          </w:p>
        </w:tc>
      </w:tr>
      <w:tr w:rsidR="00CD558B" w:rsidTr="00CD558B">
        <w:trPr>
          <w:trHeight w:val="13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CD558B" w:rsidRDefault="00CD558B" w:rsidP="005B452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CD558B" w:rsidRDefault="00CD558B">
            <w:pPr>
              <w:rPr>
                <w:sz w:val="1"/>
                <w:szCs w:val="1"/>
              </w:rPr>
            </w:pPr>
          </w:p>
        </w:tc>
      </w:tr>
      <w:tr w:rsidR="00CD558B" w:rsidTr="00CD558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CD558B" w:rsidRDefault="00CD558B" w:rsidP="005B4523">
            <w:pPr>
              <w:ind w:left="100"/>
              <w:rPr>
                <w:sz w:val="12"/>
                <w:szCs w:val="12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CD558B" w:rsidRDefault="00CD558B">
            <w:pPr>
              <w:rPr>
                <w:sz w:val="1"/>
                <w:szCs w:val="1"/>
              </w:rPr>
            </w:pPr>
          </w:p>
        </w:tc>
      </w:tr>
      <w:tr w:rsidR="00CD558B" w:rsidTr="00CD55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D558B" w:rsidRDefault="00CD558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D558B" w:rsidRDefault="00CD558B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Одномерные массивы в Паскале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BC7BA6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="00F93A7C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5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6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FE4043" w:rsidTr="00CD558B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программ обработки</w:t>
            </w:r>
          </w:p>
          <w:p w:rsidR="00FE4043" w:rsidRDefault="00FE4043" w:rsidP="005B452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одномерных массивов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E4043" w:rsidRDefault="00FE4043">
            <w:pPr>
              <w:rPr>
                <w:sz w:val="1"/>
                <w:szCs w:val="1"/>
              </w:rPr>
            </w:pPr>
          </w:p>
        </w:tc>
      </w:tr>
      <w:tr w:rsidR="00FE4043" w:rsidTr="00CD558B">
        <w:trPr>
          <w:trHeight w:val="140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4043" w:rsidRDefault="00FE404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FE4043" w:rsidRDefault="00FE4043" w:rsidP="005B4523">
            <w:pPr>
              <w:ind w:left="100"/>
              <w:rPr>
                <w:sz w:val="12"/>
                <w:szCs w:val="12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spacing w:line="272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E4043" w:rsidRDefault="00FE4043">
            <w:pPr>
              <w:rPr>
                <w:sz w:val="1"/>
                <w:szCs w:val="1"/>
              </w:rPr>
            </w:pPr>
          </w:p>
        </w:tc>
      </w:tr>
      <w:tr w:rsidR="00FE4043" w:rsidTr="00CD558B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E4043" w:rsidRDefault="00FE4043">
            <w:pPr>
              <w:rPr>
                <w:sz w:val="1"/>
                <w:szCs w:val="1"/>
              </w:rPr>
            </w:pPr>
          </w:p>
        </w:tc>
      </w:tr>
      <w:tr w:rsidR="00FE4043" w:rsidTr="00CD558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FE4043" w:rsidRDefault="00FE4043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E4043" w:rsidRDefault="00FE4043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13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случайного числа. Датчик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 w:rsidP="00337F03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337F03">
              <w:rPr>
                <w:rFonts w:eastAsia="Times New Roman"/>
                <w:sz w:val="24"/>
                <w:szCs w:val="24"/>
              </w:rPr>
              <w:t>8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случайных чисел в Паскале. Поиск чисел в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массиве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07</w:t>
            </w:r>
            <w:r w:rsidR="00F93A7C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программы поиска числа в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6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14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случайно сформированном массиве.</w:t>
            </w: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13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наибольшего и наименьшего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="00F93A7C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7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 массива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программы  на Паскале</w:t>
            </w: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28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поиска минимального и максимального</w:t>
            </w: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 w:rsidTr="00CD558B">
        <w:trPr>
          <w:trHeight w:val="498"/>
        </w:trPr>
        <w:tc>
          <w:tcPr>
            <w:tcW w:w="7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vAlign w:val="bottom"/>
          </w:tcPr>
          <w:p w:rsidR="006E0A91" w:rsidRDefault="00F93A7C">
            <w:pPr>
              <w:ind w:left="2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</w:tbl>
    <w:p w:rsidR="006E0A91" w:rsidRDefault="006E0A91">
      <w:pPr>
        <w:sectPr w:rsidR="006E0A91">
          <w:pgSz w:w="16840" w:h="11906" w:orient="landscape"/>
          <w:pgMar w:top="1257" w:right="281" w:bottom="116" w:left="740" w:header="0" w:footer="0" w:gutter="0"/>
          <w:cols w:space="720" w:equalWidth="0">
            <w:col w:w="158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4800"/>
        <w:gridCol w:w="8640"/>
        <w:gridCol w:w="860"/>
        <w:gridCol w:w="820"/>
        <w:gridCol w:w="30"/>
      </w:tblGrid>
      <w:tr w:rsidR="006E0A91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  <w:tc>
          <w:tcPr>
            <w:tcW w:w="8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 массива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программы  на Паскале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зависимость времени работы программы (количества шагов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сортировки массива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выполнения) от размера исходных данных, например длины массива.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 по теме «Программное управление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 w:rsidP="00337F03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04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работой компьютера»</w:t>
            </w: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6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решать задачи на составление алгоритмов и программ;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Предыстория информатики. История ЭВМ,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47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разрабатывать и отлаживать программы в выбранной среде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программиро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 w:rsidP="00337F03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F93A7C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обеспечения и ИКТ</w:t>
            </w: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6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составлять документации программ по образцам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оценивать охват территории России и всего мира мировыми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Социальная информатика: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онными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сетями;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ресурсы, информационное общество</w:t>
            </w: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приводить примеры стандартизации в области ИКТ, указывать примеры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монополизации в области ИКТ и их воздействия на процессы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Социальная информатика: информационная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Аналитическая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F93A7C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4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безопасность</w:t>
            </w: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выявлять  и  анализировать  возможные  вредные  результаты  применения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тестирование по курсу 9 класса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56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ИКТ в собственной деятельности;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BC7BA6" w:rsidP="00337F03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02</w:t>
            </w:r>
            <w:r w:rsidR="00F93A7C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47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распознавать потенциальные угрозы и вредные воздействия, связанные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BC7BA6">
            <w:pPr>
              <w:spacing w:line="258" w:lineRule="exact"/>
              <w:ind w:right="60"/>
              <w:jc w:val="righ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09</w:t>
            </w:r>
            <w:r w:rsidR="00F93A7C">
              <w:rPr>
                <w:rFonts w:eastAsia="Times New Roman"/>
                <w:sz w:val="24"/>
                <w:szCs w:val="24"/>
              </w:rPr>
              <w:t>.05</w:t>
            </w:r>
          </w:p>
          <w:p w:rsidR="00BC7BA6" w:rsidRDefault="00BC7BA6">
            <w:pPr>
              <w:spacing w:line="258" w:lineRule="exact"/>
              <w:ind w:right="60"/>
              <w:jc w:val="righ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16.05</w:t>
            </w:r>
          </w:p>
          <w:p w:rsidR="00BC7BA6" w:rsidRDefault="00BC7BA6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23.05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ИКТ.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ind w:right="60"/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деятельность: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/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33-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наличие вредоносной программы на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персональном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компьюте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4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ре, приводить описание мер по недопущению распространения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вредонос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480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vMerge w:val="restart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spacing w:line="266" w:lineRule="exact"/>
              <w:ind w:left="8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программ с личных устройств ИКТ;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12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40" w:type="dxa"/>
            <w:vMerge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работать с антивирусными программами;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:rsidR="006E0A91" w:rsidRDefault="00F93A7C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19"/>
                <w:szCs w:val="19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приводить  примеры правовых  актов (международных или  российских),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  <w:tr w:rsidR="006E0A91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F93A7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действующих в области ИКТ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A91" w:rsidRDefault="006E0A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0A91" w:rsidRDefault="006E0A91">
            <w:pPr>
              <w:rPr>
                <w:sz w:val="1"/>
                <w:szCs w:val="1"/>
              </w:rPr>
            </w:pPr>
          </w:p>
        </w:tc>
      </w:tr>
    </w:tbl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344" w:lineRule="exact"/>
        <w:rPr>
          <w:sz w:val="20"/>
          <w:szCs w:val="20"/>
        </w:rPr>
      </w:pPr>
    </w:p>
    <w:p w:rsidR="006E0A91" w:rsidRDefault="00F93A7C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:rsidR="006E0A91" w:rsidRDefault="006E0A91">
      <w:pPr>
        <w:sectPr w:rsidR="006E0A91">
          <w:pgSz w:w="16840" w:h="11906" w:orient="landscape"/>
          <w:pgMar w:top="1257" w:right="281" w:bottom="116" w:left="740" w:header="0" w:footer="0" w:gutter="0"/>
          <w:cols w:space="720" w:equalWidth="0">
            <w:col w:w="15820"/>
          </w:cols>
        </w:sectPr>
      </w:pPr>
    </w:p>
    <w:p w:rsidR="006E0A91" w:rsidRDefault="00F93A7C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СПИСОК ЛИТЕРАТУРЫ</w:t>
      </w: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352" w:lineRule="exact"/>
        <w:rPr>
          <w:sz w:val="20"/>
          <w:szCs w:val="20"/>
        </w:rPr>
      </w:pPr>
    </w:p>
    <w:p w:rsidR="006E0A91" w:rsidRDefault="00F93A7C">
      <w:pPr>
        <w:numPr>
          <w:ilvl w:val="1"/>
          <w:numId w:val="5"/>
        </w:numPr>
        <w:tabs>
          <w:tab w:val="left" w:pos="280"/>
        </w:tabs>
        <w:spacing w:line="235" w:lineRule="auto"/>
        <w:ind w:left="280" w:hanging="2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 учебн</w:t>
      </w:r>
      <w:r w:rsidR="00EC3779">
        <w:rPr>
          <w:rFonts w:eastAsia="Times New Roman"/>
          <w:sz w:val="24"/>
          <w:szCs w:val="24"/>
        </w:rPr>
        <w:t>иков</w:t>
      </w:r>
      <w:r>
        <w:rPr>
          <w:rFonts w:eastAsia="Times New Roman"/>
          <w:sz w:val="24"/>
          <w:szCs w:val="24"/>
        </w:rPr>
        <w:t xml:space="preserve"> по базовому курсу «Информатика» входят:</w:t>
      </w:r>
    </w:p>
    <w:p w:rsidR="006E0A91" w:rsidRDefault="00F93A7C">
      <w:pPr>
        <w:numPr>
          <w:ilvl w:val="0"/>
          <w:numId w:val="5"/>
        </w:numPr>
        <w:tabs>
          <w:tab w:val="left" w:pos="360"/>
        </w:tabs>
        <w:ind w:left="360" w:hanging="3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bCs/>
          <w:sz w:val="24"/>
          <w:szCs w:val="24"/>
        </w:rPr>
        <w:t>Учебни</w:t>
      </w:r>
      <w:proofErr w:type="gramStart"/>
      <w:r>
        <w:rPr>
          <w:rFonts w:eastAsia="Times New Roman"/>
          <w:b/>
          <w:bCs/>
          <w:sz w:val="24"/>
          <w:szCs w:val="24"/>
        </w:rPr>
        <w:t>к«</w:t>
      </w:r>
      <w:proofErr w:type="gramEnd"/>
      <w:r>
        <w:rPr>
          <w:rFonts w:eastAsia="Times New Roman"/>
          <w:b/>
          <w:bCs/>
          <w:sz w:val="24"/>
          <w:szCs w:val="24"/>
        </w:rPr>
        <w:t>Информатика»для9класса</w:t>
      </w:r>
      <w:r>
        <w:rPr>
          <w:rFonts w:eastAsia="Times New Roman"/>
          <w:sz w:val="24"/>
          <w:szCs w:val="24"/>
        </w:rPr>
        <w:t xml:space="preserve">. </w:t>
      </w:r>
      <w:proofErr w:type="spellStart"/>
      <w:r>
        <w:rPr>
          <w:rFonts w:eastAsia="Times New Roman"/>
          <w:sz w:val="24"/>
          <w:szCs w:val="24"/>
        </w:rPr>
        <w:t>Авторы</w:t>
      </w:r>
      <w:proofErr w:type="gramStart"/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>С</w:t>
      </w:r>
      <w:proofErr w:type="gramEnd"/>
      <w:r>
        <w:rPr>
          <w:rFonts w:eastAsia="Times New Roman"/>
          <w:i/>
          <w:iCs/>
          <w:sz w:val="24"/>
          <w:szCs w:val="24"/>
        </w:rPr>
        <w:t>емакинИ.Г.,ЗалоговаЛ.А.,РусаковС.В.,Шестакова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Л.В.</w:t>
      </w:r>
      <w:r>
        <w:rPr>
          <w:rFonts w:eastAsia="Times New Roman"/>
          <w:sz w:val="24"/>
          <w:szCs w:val="24"/>
        </w:rPr>
        <w:t xml:space="preserve">  — М.: БИНОМ. </w:t>
      </w:r>
      <w:proofErr w:type="spellStart"/>
      <w:r>
        <w:rPr>
          <w:rFonts w:eastAsia="Times New Roman"/>
          <w:sz w:val="24"/>
          <w:szCs w:val="24"/>
        </w:rPr>
        <w:t>Лаборато</w:t>
      </w:r>
      <w:proofErr w:type="spellEnd"/>
      <w:r>
        <w:rPr>
          <w:rFonts w:eastAsia="Times New Roman"/>
          <w:sz w:val="24"/>
          <w:szCs w:val="24"/>
        </w:rPr>
        <w:t>-</w:t>
      </w:r>
    </w:p>
    <w:p w:rsidR="006E0A91" w:rsidRDefault="00F93A7C">
      <w:pPr>
        <w:ind w:left="36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рия</w:t>
      </w:r>
      <w:proofErr w:type="spellEnd"/>
      <w:r>
        <w:rPr>
          <w:rFonts w:eastAsia="Times New Roman"/>
          <w:sz w:val="24"/>
          <w:szCs w:val="24"/>
        </w:rPr>
        <w:t xml:space="preserve"> знаний, 2011.</w:t>
      </w:r>
    </w:p>
    <w:p w:rsidR="006E0A91" w:rsidRDefault="00F93A7C">
      <w:pPr>
        <w:numPr>
          <w:ilvl w:val="0"/>
          <w:numId w:val="5"/>
        </w:numPr>
        <w:tabs>
          <w:tab w:val="left" w:pos="360"/>
        </w:tabs>
        <w:ind w:left="360" w:hanging="35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Методическое пособие для учителя </w:t>
      </w:r>
      <w:r>
        <w:rPr>
          <w:rFonts w:eastAsia="Times New Roman"/>
          <w:sz w:val="24"/>
          <w:szCs w:val="24"/>
        </w:rPr>
        <w:t>(</w:t>
      </w:r>
      <w:proofErr w:type="spellStart"/>
      <w:r>
        <w:rPr>
          <w:rFonts w:eastAsia="Times New Roman"/>
          <w:sz w:val="24"/>
          <w:szCs w:val="24"/>
        </w:rPr>
        <w:t>авторы:СемакинИ.Г.,Шеина</w:t>
      </w:r>
      <w:proofErr w:type="spellEnd"/>
      <w:r>
        <w:rPr>
          <w:rFonts w:eastAsia="Times New Roman"/>
          <w:sz w:val="24"/>
          <w:szCs w:val="24"/>
        </w:rPr>
        <w:t xml:space="preserve"> Т.Ю.).Издательство </w:t>
      </w:r>
      <w:proofErr w:type="spellStart"/>
      <w:r>
        <w:rPr>
          <w:rFonts w:eastAsia="Times New Roman"/>
          <w:sz w:val="24"/>
          <w:szCs w:val="24"/>
        </w:rPr>
        <w:t>БИНОМ</w:t>
      </w:r>
      <w:proofErr w:type="gramStart"/>
      <w:r>
        <w:rPr>
          <w:rFonts w:eastAsia="Times New Roman"/>
          <w:sz w:val="24"/>
          <w:szCs w:val="24"/>
        </w:rPr>
        <w:t>.Л</w:t>
      </w:r>
      <w:proofErr w:type="gramEnd"/>
      <w:r>
        <w:rPr>
          <w:rFonts w:eastAsia="Times New Roman"/>
          <w:sz w:val="24"/>
          <w:szCs w:val="24"/>
        </w:rPr>
        <w:t>аборатория</w:t>
      </w:r>
      <w:proofErr w:type="spellEnd"/>
      <w:r>
        <w:rPr>
          <w:rFonts w:eastAsia="Times New Roman"/>
          <w:sz w:val="24"/>
          <w:szCs w:val="24"/>
        </w:rPr>
        <w:t xml:space="preserve"> знаний, 2011</w:t>
      </w:r>
    </w:p>
    <w:p w:rsidR="006E0A91" w:rsidRDefault="00F93A7C">
      <w:pPr>
        <w:numPr>
          <w:ilvl w:val="0"/>
          <w:numId w:val="5"/>
        </w:numPr>
        <w:tabs>
          <w:tab w:val="left" w:pos="360"/>
        </w:tabs>
        <w:ind w:left="360" w:hanging="35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Комплект цифровых образовательных ресурсов </w:t>
      </w:r>
      <w:r>
        <w:rPr>
          <w:rFonts w:eastAsia="Times New Roman"/>
          <w:sz w:val="24"/>
          <w:szCs w:val="24"/>
        </w:rPr>
        <w:t>(далее ЦОР)</w:t>
      </w:r>
      <w:proofErr w:type="gramStart"/>
      <w:r>
        <w:rPr>
          <w:rFonts w:eastAsia="Times New Roman"/>
          <w:sz w:val="24"/>
          <w:szCs w:val="24"/>
        </w:rPr>
        <w:t>,п</w:t>
      </w:r>
      <w:proofErr w:type="gramEnd"/>
      <w:r>
        <w:rPr>
          <w:rFonts w:eastAsia="Times New Roman"/>
          <w:sz w:val="24"/>
          <w:szCs w:val="24"/>
        </w:rPr>
        <w:t>омещенный в Единую коллекцию ЦОР(</w:t>
      </w:r>
      <w:r>
        <w:rPr>
          <w:rFonts w:eastAsia="Times New Roman"/>
          <w:sz w:val="24"/>
          <w:szCs w:val="24"/>
          <w:u w:val="single"/>
        </w:rPr>
        <w:t>http://school-collection.edu.ru/</w:t>
      </w:r>
      <w:r>
        <w:rPr>
          <w:rFonts w:eastAsia="Times New Roman"/>
          <w:sz w:val="24"/>
          <w:szCs w:val="24"/>
        </w:rPr>
        <w:t>).</w:t>
      </w:r>
    </w:p>
    <w:p w:rsidR="006E0A91" w:rsidRDefault="006E0A91">
      <w:pPr>
        <w:spacing w:line="281" w:lineRule="exact"/>
        <w:rPr>
          <w:sz w:val="20"/>
          <w:szCs w:val="20"/>
        </w:rPr>
      </w:pPr>
    </w:p>
    <w:p w:rsidR="006E0A91" w:rsidRDefault="00F93A7C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средств ИКТ, необходимых для реализации программы</w:t>
      </w:r>
    </w:p>
    <w:p w:rsidR="006E0A91" w:rsidRDefault="00F93A7C">
      <w:pPr>
        <w:ind w:left="3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Аппаратные средства</w:t>
      </w:r>
    </w:p>
    <w:p w:rsidR="006E0A91" w:rsidRDefault="006E0A91">
      <w:pPr>
        <w:spacing w:line="7" w:lineRule="exact"/>
        <w:rPr>
          <w:sz w:val="20"/>
          <w:szCs w:val="20"/>
        </w:rPr>
      </w:pPr>
    </w:p>
    <w:p w:rsidR="006E0A91" w:rsidRDefault="00F93A7C">
      <w:pPr>
        <w:numPr>
          <w:ilvl w:val="0"/>
          <w:numId w:val="6"/>
        </w:numPr>
        <w:tabs>
          <w:tab w:val="left" w:pos="380"/>
        </w:tabs>
        <w:spacing w:line="180" w:lineRule="auto"/>
        <w:ind w:left="380" w:right="160" w:hanging="368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  <w:b/>
          <w:bCs/>
        </w:rPr>
        <w:t xml:space="preserve">Компьютер </w:t>
      </w:r>
      <w:proofErr w:type="gramStart"/>
      <w:r>
        <w:rPr>
          <w:rFonts w:eastAsia="Times New Roman"/>
        </w:rPr>
        <w:t>–у</w:t>
      </w:r>
      <w:proofErr w:type="gramEnd"/>
      <w:r>
        <w:rPr>
          <w:rFonts w:eastAsia="Times New Roman"/>
        </w:rPr>
        <w:t xml:space="preserve">ниверсальное устройство обработки </w:t>
      </w:r>
      <w:proofErr w:type="spellStart"/>
      <w:r>
        <w:rPr>
          <w:rFonts w:eastAsia="Times New Roman"/>
        </w:rPr>
        <w:t>информации;основная</w:t>
      </w:r>
      <w:proofErr w:type="spellEnd"/>
      <w:r>
        <w:rPr>
          <w:rFonts w:eastAsia="Times New Roman"/>
        </w:rPr>
        <w:t xml:space="preserve"> конфигурация современного компьютера обеспечивает </w:t>
      </w:r>
      <w:proofErr w:type="spellStart"/>
      <w:r>
        <w:rPr>
          <w:rFonts w:eastAsia="Times New Roman"/>
        </w:rPr>
        <w:t>учаще-муся</w:t>
      </w:r>
      <w:proofErr w:type="spellEnd"/>
      <w:r>
        <w:rPr>
          <w:rFonts w:eastAsia="Times New Roman"/>
        </w:rPr>
        <w:t xml:space="preserve"> мультимедиа-возможности: </w:t>
      </w:r>
      <w:proofErr w:type="spellStart"/>
      <w:r>
        <w:rPr>
          <w:rFonts w:eastAsia="Times New Roman"/>
        </w:rPr>
        <w:t>видео-изображение</w:t>
      </w:r>
      <w:proofErr w:type="spellEnd"/>
      <w:r>
        <w:rPr>
          <w:rFonts w:eastAsia="Times New Roman"/>
        </w:rPr>
        <w:t>, качественный стереозвук в наушниках, речевой ввод с микрофона и др.</w:t>
      </w:r>
    </w:p>
    <w:p w:rsidR="006E0A91" w:rsidRDefault="006E0A91">
      <w:pPr>
        <w:spacing w:line="12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6E0A91" w:rsidRDefault="00F93A7C">
      <w:pPr>
        <w:numPr>
          <w:ilvl w:val="0"/>
          <w:numId w:val="6"/>
        </w:numPr>
        <w:tabs>
          <w:tab w:val="left" w:pos="380"/>
        </w:tabs>
        <w:spacing w:line="180" w:lineRule="auto"/>
        <w:ind w:left="380" w:right="160" w:hanging="368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b/>
          <w:bCs/>
          <w:sz w:val="24"/>
          <w:szCs w:val="24"/>
        </w:rPr>
        <w:t xml:space="preserve">Проектор, </w:t>
      </w:r>
      <w:r>
        <w:rPr>
          <w:rFonts w:eastAsia="Times New Roman"/>
          <w:sz w:val="24"/>
          <w:szCs w:val="24"/>
        </w:rPr>
        <w:t xml:space="preserve">подсоединяемый к </w:t>
      </w:r>
      <w:proofErr w:type="spellStart"/>
      <w:r>
        <w:rPr>
          <w:rFonts w:eastAsia="Times New Roman"/>
          <w:sz w:val="24"/>
          <w:szCs w:val="24"/>
        </w:rPr>
        <w:t>компьютеру</w:t>
      </w:r>
      <w:proofErr w:type="gramStart"/>
      <w:r>
        <w:rPr>
          <w:rFonts w:eastAsia="Times New Roman"/>
          <w:sz w:val="24"/>
          <w:szCs w:val="24"/>
        </w:rPr>
        <w:t>,в</w:t>
      </w:r>
      <w:proofErr w:type="gramEnd"/>
      <w:r>
        <w:rPr>
          <w:rFonts w:eastAsia="Times New Roman"/>
          <w:sz w:val="24"/>
          <w:szCs w:val="24"/>
        </w:rPr>
        <w:t>идеомагнитофону,микроскопу</w:t>
      </w:r>
      <w:proofErr w:type="spellEnd"/>
      <w:r>
        <w:rPr>
          <w:rFonts w:eastAsia="Times New Roman"/>
          <w:sz w:val="24"/>
          <w:szCs w:val="24"/>
        </w:rPr>
        <w:t xml:space="preserve"> и </w:t>
      </w:r>
      <w:proofErr w:type="spellStart"/>
      <w:r>
        <w:rPr>
          <w:rFonts w:eastAsia="Times New Roman"/>
          <w:sz w:val="24"/>
          <w:szCs w:val="24"/>
        </w:rPr>
        <w:t>т.п.;технологический</w:t>
      </w:r>
      <w:proofErr w:type="spellEnd"/>
      <w:r>
        <w:rPr>
          <w:rFonts w:eastAsia="Times New Roman"/>
          <w:sz w:val="24"/>
          <w:szCs w:val="24"/>
        </w:rPr>
        <w:t xml:space="preserve"> элемент новой грамотности–</w:t>
      </w:r>
      <w:proofErr w:type="spellStart"/>
      <w:r>
        <w:rPr>
          <w:rFonts w:eastAsia="Times New Roman"/>
          <w:sz w:val="24"/>
          <w:szCs w:val="24"/>
        </w:rPr>
        <w:t>ради-кально</w:t>
      </w:r>
      <w:proofErr w:type="spellEnd"/>
      <w:r>
        <w:rPr>
          <w:rFonts w:eastAsia="Times New Roman"/>
          <w:sz w:val="24"/>
          <w:szCs w:val="24"/>
        </w:rPr>
        <w:t xml:space="preserve">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6E0A91" w:rsidRDefault="006E0A91">
      <w:pPr>
        <w:spacing w:line="281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6E0A91" w:rsidRDefault="00F93A7C">
      <w:pPr>
        <w:ind w:left="360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b/>
          <w:bCs/>
          <w:sz w:val="24"/>
          <w:szCs w:val="24"/>
        </w:rPr>
        <w:t>Программные средства</w:t>
      </w:r>
    </w:p>
    <w:p w:rsidR="006E0A91" w:rsidRDefault="00F93A7C">
      <w:pPr>
        <w:numPr>
          <w:ilvl w:val="0"/>
          <w:numId w:val="6"/>
        </w:numPr>
        <w:tabs>
          <w:tab w:val="left" w:pos="380"/>
        </w:tabs>
        <w:spacing w:line="183" w:lineRule="auto"/>
        <w:ind w:left="380" w:hanging="368"/>
        <w:rPr>
          <w:rFonts w:ascii="Wingdings" w:eastAsia="Wingdings" w:hAnsi="Wingdings" w:cs="Wingdings"/>
          <w:sz w:val="32"/>
          <w:szCs w:val="32"/>
          <w:vertAlign w:val="superscript"/>
        </w:rPr>
      </w:pPr>
      <w:r>
        <w:rPr>
          <w:rFonts w:eastAsia="Times New Roman"/>
          <w:sz w:val="19"/>
          <w:szCs w:val="19"/>
        </w:rPr>
        <w:t>Операционная система (</w:t>
      </w:r>
      <w:proofErr w:type="spellStart"/>
      <w:r>
        <w:rPr>
          <w:rFonts w:eastAsia="Times New Roman"/>
          <w:sz w:val="19"/>
          <w:szCs w:val="19"/>
        </w:rPr>
        <w:t>Windows</w:t>
      </w:r>
      <w:proofErr w:type="spellEnd"/>
      <w:r>
        <w:rPr>
          <w:rFonts w:eastAsia="Times New Roman"/>
          <w:sz w:val="19"/>
          <w:szCs w:val="19"/>
        </w:rPr>
        <w:t xml:space="preserve"> 7).</w:t>
      </w:r>
    </w:p>
    <w:p w:rsidR="006E0A91" w:rsidRDefault="006E0A91">
      <w:pPr>
        <w:spacing w:line="22" w:lineRule="exact"/>
        <w:rPr>
          <w:rFonts w:ascii="Wingdings" w:eastAsia="Wingdings" w:hAnsi="Wingdings" w:cs="Wingdings"/>
          <w:sz w:val="32"/>
          <w:szCs w:val="32"/>
          <w:vertAlign w:val="superscript"/>
        </w:rPr>
      </w:pPr>
    </w:p>
    <w:p w:rsidR="006E0A91" w:rsidRDefault="00F93A7C">
      <w:pPr>
        <w:numPr>
          <w:ilvl w:val="0"/>
          <w:numId w:val="6"/>
        </w:numPr>
        <w:tabs>
          <w:tab w:val="left" w:pos="380"/>
        </w:tabs>
        <w:spacing w:line="185" w:lineRule="auto"/>
        <w:ind w:left="380" w:right="100" w:hanging="368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 xml:space="preserve">Интегрированное офисное приложение, включающее текстовый редактор, растровый и векторный графические редакторы, программу </w:t>
      </w:r>
      <w:proofErr w:type="gramStart"/>
      <w:r>
        <w:rPr>
          <w:rFonts w:eastAsia="Times New Roman"/>
          <w:sz w:val="21"/>
          <w:szCs w:val="21"/>
        </w:rPr>
        <w:t>раз-работки</w:t>
      </w:r>
      <w:proofErr w:type="gramEnd"/>
      <w:r>
        <w:rPr>
          <w:rFonts w:eastAsia="Times New Roman"/>
          <w:sz w:val="21"/>
          <w:szCs w:val="21"/>
        </w:rPr>
        <w:t xml:space="preserve"> презентаций и электронные таблицы, систему управления базами данных (</w:t>
      </w:r>
      <w:proofErr w:type="spellStart"/>
      <w:r>
        <w:rPr>
          <w:rFonts w:eastAsia="Times New Roman"/>
          <w:sz w:val="21"/>
          <w:szCs w:val="21"/>
        </w:rPr>
        <w:t>MicrosoftOffice</w:t>
      </w:r>
      <w:proofErr w:type="spellEnd"/>
      <w:r>
        <w:rPr>
          <w:rFonts w:eastAsia="Times New Roman"/>
          <w:sz w:val="21"/>
          <w:szCs w:val="21"/>
        </w:rPr>
        <w:t>).</w:t>
      </w:r>
    </w:p>
    <w:p w:rsidR="006E0A91" w:rsidRDefault="006E0A91">
      <w:pPr>
        <w:spacing w:line="1" w:lineRule="exact"/>
        <w:rPr>
          <w:rFonts w:ascii="Wingdings" w:eastAsia="Wingdings" w:hAnsi="Wingdings" w:cs="Wingdings"/>
          <w:sz w:val="40"/>
          <w:szCs w:val="40"/>
          <w:vertAlign w:val="superscript"/>
        </w:rPr>
      </w:pPr>
    </w:p>
    <w:p w:rsidR="006E0A91" w:rsidRDefault="00F93A7C">
      <w:pPr>
        <w:numPr>
          <w:ilvl w:val="0"/>
          <w:numId w:val="6"/>
        </w:numPr>
        <w:tabs>
          <w:tab w:val="left" w:pos="380"/>
        </w:tabs>
        <w:spacing w:line="180" w:lineRule="auto"/>
        <w:ind w:left="380" w:hanging="368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Программа интерактивного общения (</w:t>
      </w:r>
      <w:proofErr w:type="spellStart"/>
      <w:r>
        <w:rPr>
          <w:rFonts w:eastAsia="Times New Roman"/>
          <w:sz w:val="19"/>
          <w:szCs w:val="19"/>
        </w:rPr>
        <w:t>Mail.Ru</w:t>
      </w:r>
      <w:proofErr w:type="spellEnd"/>
      <w:r>
        <w:rPr>
          <w:rFonts w:eastAsia="Times New Roman"/>
          <w:sz w:val="19"/>
          <w:szCs w:val="19"/>
        </w:rPr>
        <w:t xml:space="preserve"> Агент)</w:t>
      </w: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200" w:lineRule="exact"/>
        <w:rPr>
          <w:sz w:val="20"/>
          <w:szCs w:val="20"/>
        </w:rPr>
      </w:pPr>
    </w:p>
    <w:p w:rsidR="006E0A91" w:rsidRDefault="006E0A91">
      <w:pPr>
        <w:spacing w:line="338" w:lineRule="exact"/>
        <w:rPr>
          <w:sz w:val="20"/>
          <w:szCs w:val="20"/>
        </w:rPr>
      </w:pPr>
    </w:p>
    <w:p w:rsidR="006E0A91" w:rsidRDefault="00F93A7C">
      <w:pPr>
        <w:ind w:righ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</w:t>
      </w:r>
    </w:p>
    <w:sectPr w:rsidR="006E0A91" w:rsidSect="006E0A91">
      <w:pgSz w:w="16840" w:h="11906" w:orient="landscape"/>
      <w:pgMar w:top="1272" w:right="841" w:bottom="116" w:left="1200" w:header="0" w:footer="0" w:gutter="0"/>
      <w:cols w:space="720" w:equalWidth="0">
        <w:col w:w="148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AE6E603A"/>
    <w:lvl w:ilvl="0" w:tplc="1DBC08AC">
      <w:start w:val="1"/>
      <w:numFmt w:val="bullet"/>
      <w:lvlText w:val=""/>
      <w:lvlJc w:val="left"/>
    </w:lvl>
    <w:lvl w:ilvl="1" w:tplc="220CA37A">
      <w:numFmt w:val="decimal"/>
      <w:lvlText w:val=""/>
      <w:lvlJc w:val="left"/>
    </w:lvl>
    <w:lvl w:ilvl="2" w:tplc="142C59BC">
      <w:numFmt w:val="decimal"/>
      <w:lvlText w:val=""/>
      <w:lvlJc w:val="left"/>
    </w:lvl>
    <w:lvl w:ilvl="3" w:tplc="DE20FF12">
      <w:numFmt w:val="decimal"/>
      <w:lvlText w:val=""/>
      <w:lvlJc w:val="left"/>
    </w:lvl>
    <w:lvl w:ilvl="4" w:tplc="D97045BE">
      <w:numFmt w:val="decimal"/>
      <w:lvlText w:val=""/>
      <w:lvlJc w:val="left"/>
    </w:lvl>
    <w:lvl w:ilvl="5" w:tplc="DA14AD4C">
      <w:numFmt w:val="decimal"/>
      <w:lvlText w:val=""/>
      <w:lvlJc w:val="left"/>
    </w:lvl>
    <w:lvl w:ilvl="6" w:tplc="C1FA08E0">
      <w:numFmt w:val="decimal"/>
      <w:lvlText w:val=""/>
      <w:lvlJc w:val="left"/>
    </w:lvl>
    <w:lvl w:ilvl="7" w:tplc="E8DE2C5A">
      <w:numFmt w:val="decimal"/>
      <w:lvlText w:val=""/>
      <w:lvlJc w:val="left"/>
    </w:lvl>
    <w:lvl w:ilvl="8" w:tplc="C7C6AB66">
      <w:numFmt w:val="decimal"/>
      <w:lvlText w:val=""/>
      <w:lvlJc w:val="left"/>
    </w:lvl>
  </w:abstractNum>
  <w:abstractNum w:abstractNumId="1">
    <w:nsid w:val="00001649"/>
    <w:multiLevelType w:val="hybridMultilevel"/>
    <w:tmpl w:val="0DF26516"/>
    <w:lvl w:ilvl="0" w:tplc="5B88F6FC">
      <w:start w:val="1"/>
      <w:numFmt w:val="bullet"/>
      <w:lvlText w:val=""/>
      <w:lvlJc w:val="left"/>
    </w:lvl>
    <w:lvl w:ilvl="1" w:tplc="EB5E3642">
      <w:numFmt w:val="decimal"/>
      <w:lvlText w:val=""/>
      <w:lvlJc w:val="left"/>
    </w:lvl>
    <w:lvl w:ilvl="2" w:tplc="042C7CE6">
      <w:numFmt w:val="decimal"/>
      <w:lvlText w:val=""/>
      <w:lvlJc w:val="left"/>
    </w:lvl>
    <w:lvl w:ilvl="3" w:tplc="0DB29FF4">
      <w:numFmt w:val="decimal"/>
      <w:lvlText w:val=""/>
      <w:lvlJc w:val="left"/>
    </w:lvl>
    <w:lvl w:ilvl="4" w:tplc="C92C23D2">
      <w:numFmt w:val="decimal"/>
      <w:lvlText w:val=""/>
      <w:lvlJc w:val="left"/>
    </w:lvl>
    <w:lvl w:ilvl="5" w:tplc="B72469A8">
      <w:numFmt w:val="decimal"/>
      <w:lvlText w:val=""/>
      <w:lvlJc w:val="left"/>
    </w:lvl>
    <w:lvl w:ilvl="6" w:tplc="EB780CD6">
      <w:numFmt w:val="decimal"/>
      <w:lvlText w:val=""/>
      <w:lvlJc w:val="left"/>
    </w:lvl>
    <w:lvl w:ilvl="7" w:tplc="EA042F12">
      <w:numFmt w:val="decimal"/>
      <w:lvlText w:val=""/>
      <w:lvlJc w:val="left"/>
    </w:lvl>
    <w:lvl w:ilvl="8" w:tplc="17F8C982">
      <w:numFmt w:val="decimal"/>
      <w:lvlText w:val=""/>
      <w:lvlJc w:val="left"/>
    </w:lvl>
  </w:abstractNum>
  <w:abstractNum w:abstractNumId="2">
    <w:nsid w:val="000041BB"/>
    <w:multiLevelType w:val="hybridMultilevel"/>
    <w:tmpl w:val="6EDA235E"/>
    <w:lvl w:ilvl="0" w:tplc="3AB6EC18">
      <w:start w:val="1"/>
      <w:numFmt w:val="bullet"/>
      <w:lvlText w:val=""/>
      <w:lvlJc w:val="left"/>
    </w:lvl>
    <w:lvl w:ilvl="1" w:tplc="0A3047E6">
      <w:numFmt w:val="decimal"/>
      <w:lvlText w:val=""/>
      <w:lvlJc w:val="left"/>
    </w:lvl>
    <w:lvl w:ilvl="2" w:tplc="C9DED74C">
      <w:numFmt w:val="decimal"/>
      <w:lvlText w:val=""/>
      <w:lvlJc w:val="left"/>
    </w:lvl>
    <w:lvl w:ilvl="3" w:tplc="3E92EA78">
      <w:numFmt w:val="decimal"/>
      <w:lvlText w:val=""/>
      <w:lvlJc w:val="left"/>
    </w:lvl>
    <w:lvl w:ilvl="4" w:tplc="AD52CA0E">
      <w:numFmt w:val="decimal"/>
      <w:lvlText w:val=""/>
      <w:lvlJc w:val="left"/>
    </w:lvl>
    <w:lvl w:ilvl="5" w:tplc="F60CAED4">
      <w:numFmt w:val="decimal"/>
      <w:lvlText w:val=""/>
      <w:lvlJc w:val="left"/>
    </w:lvl>
    <w:lvl w:ilvl="6" w:tplc="A830CD8E">
      <w:numFmt w:val="decimal"/>
      <w:lvlText w:val=""/>
      <w:lvlJc w:val="left"/>
    </w:lvl>
    <w:lvl w:ilvl="7" w:tplc="38265DA4">
      <w:numFmt w:val="decimal"/>
      <w:lvlText w:val=""/>
      <w:lvlJc w:val="left"/>
    </w:lvl>
    <w:lvl w:ilvl="8" w:tplc="D248CA48">
      <w:numFmt w:val="decimal"/>
      <w:lvlText w:val=""/>
      <w:lvlJc w:val="left"/>
    </w:lvl>
  </w:abstractNum>
  <w:abstractNum w:abstractNumId="3">
    <w:nsid w:val="00005AF1"/>
    <w:multiLevelType w:val="hybridMultilevel"/>
    <w:tmpl w:val="5E043D68"/>
    <w:lvl w:ilvl="0" w:tplc="19C291B2">
      <w:numFmt w:val="decimal"/>
      <w:lvlText w:val="%1."/>
      <w:lvlJc w:val="left"/>
    </w:lvl>
    <w:lvl w:ilvl="1" w:tplc="C8BAFE3C">
      <w:start w:val="1"/>
      <w:numFmt w:val="bullet"/>
      <w:lvlText w:val="В"/>
      <w:lvlJc w:val="left"/>
    </w:lvl>
    <w:lvl w:ilvl="2" w:tplc="FAAAF24E">
      <w:numFmt w:val="decimal"/>
      <w:lvlText w:val=""/>
      <w:lvlJc w:val="left"/>
    </w:lvl>
    <w:lvl w:ilvl="3" w:tplc="551099FE">
      <w:numFmt w:val="decimal"/>
      <w:lvlText w:val=""/>
      <w:lvlJc w:val="left"/>
    </w:lvl>
    <w:lvl w:ilvl="4" w:tplc="2536FBE0">
      <w:numFmt w:val="decimal"/>
      <w:lvlText w:val=""/>
      <w:lvlJc w:val="left"/>
    </w:lvl>
    <w:lvl w:ilvl="5" w:tplc="680AB4B8">
      <w:numFmt w:val="decimal"/>
      <w:lvlText w:val=""/>
      <w:lvlJc w:val="left"/>
    </w:lvl>
    <w:lvl w:ilvl="6" w:tplc="AE0CB750">
      <w:numFmt w:val="decimal"/>
      <w:lvlText w:val=""/>
      <w:lvlJc w:val="left"/>
    </w:lvl>
    <w:lvl w:ilvl="7" w:tplc="EC6C9296">
      <w:numFmt w:val="decimal"/>
      <w:lvlText w:val=""/>
      <w:lvlJc w:val="left"/>
    </w:lvl>
    <w:lvl w:ilvl="8" w:tplc="2C66C9C6">
      <w:numFmt w:val="decimal"/>
      <w:lvlText w:val=""/>
      <w:lvlJc w:val="left"/>
    </w:lvl>
  </w:abstractNum>
  <w:abstractNum w:abstractNumId="4">
    <w:nsid w:val="00005F90"/>
    <w:multiLevelType w:val="hybridMultilevel"/>
    <w:tmpl w:val="F61E9B8E"/>
    <w:lvl w:ilvl="0" w:tplc="2884A2D6">
      <w:start w:val="3"/>
      <w:numFmt w:val="decimal"/>
      <w:lvlText w:val="%1."/>
      <w:lvlJc w:val="left"/>
    </w:lvl>
    <w:lvl w:ilvl="1" w:tplc="9DD8E132">
      <w:numFmt w:val="decimal"/>
      <w:lvlText w:val=""/>
      <w:lvlJc w:val="left"/>
    </w:lvl>
    <w:lvl w:ilvl="2" w:tplc="FEB63C3A">
      <w:numFmt w:val="decimal"/>
      <w:lvlText w:val=""/>
      <w:lvlJc w:val="left"/>
    </w:lvl>
    <w:lvl w:ilvl="3" w:tplc="11042D22">
      <w:numFmt w:val="decimal"/>
      <w:lvlText w:val=""/>
      <w:lvlJc w:val="left"/>
    </w:lvl>
    <w:lvl w:ilvl="4" w:tplc="C36698EA">
      <w:numFmt w:val="decimal"/>
      <w:lvlText w:val=""/>
      <w:lvlJc w:val="left"/>
    </w:lvl>
    <w:lvl w:ilvl="5" w:tplc="F0521478">
      <w:numFmt w:val="decimal"/>
      <w:lvlText w:val=""/>
      <w:lvlJc w:val="left"/>
    </w:lvl>
    <w:lvl w:ilvl="6" w:tplc="BEBCBF36">
      <w:numFmt w:val="decimal"/>
      <w:lvlText w:val=""/>
      <w:lvlJc w:val="left"/>
    </w:lvl>
    <w:lvl w:ilvl="7" w:tplc="F05ECC7E">
      <w:numFmt w:val="decimal"/>
      <w:lvlText w:val=""/>
      <w:lvlJc w:val="left"/>
    </w:lvl>
    <w:lvl w:ilvl="8" w:tplc="9D44DCAA">
      <w:numFmt w:val="decimal"/>
      <w:lvlText w:val=""/>
      <w:lvlJc w:val="left"/>
    </w:lvl>
  </w:abstractNum>
  <w:abstractNum w:abstractNumId="5">
    <w:nsid w:val="00006952"/>
    <w:multiLevelType w:val="hybridMultilevel"/>
    <w:tmpl w:val="FFA62684"/>
    <w:lvl w:ilvl="0" w:tplc="EC30715A">
      <w:start w:val="1"/>
      <w:numFmt w:val="decimal"/>
      <w:lvlText w:val="%1."/>
      <w:lvlJc w:val="left"/>
    </w:lvl>
    <w:lvl w:ilvl="1" w:tplc="26E0BC50">
      <w:numFmt w:val="decimal"/>
      <w:lvlText w:val=""/>
      <w:lvlJc w:val="left"/>
    </w:lvl>
    <w:lvl w:ilvl="2" w:tplc="C8923EC6">
      <w:numFmt w:val="decimal"/>
      <w:lvlText w:val=""/>
      <w:lvlJc w:val="left"/>
    </w:lvl>
    <w:lvl w:ilvl="3" w:tplc="B7C82524">
      <w:numFmt w:val="decimal"/>
      <w:lvlText w:val=""/>
      <w:lvlJc w:val="left"/>
    </w:lvl>
    <w:lvl w:ilvl="4" w:tplc="291C6F42">
      <w:numFmt w:val="decimal"/>
      <w:lvlText w:val=""/>
      <w:lvlJc w:val="left"/>
    </w:lvl>
    <w:lvl w:ilvl="5" w:tplc="A5AAF7F2">
      <w:numFmt w:val="decimal"/>
      <w:lvlText w:val=""/>
      <w:lvlJc w:val="left"/>
    </w:lvl>
    <w:lvl w:ilvl="6" w:tplc="966A0040">
      <w:numFmt w:val="decimal"/>
      <w:lvlText w:val=""/>
      <w:lvlJc w:val="left"/>
    </w:lvl>
    <w:lvl w:ilvl="7" w:tplc="CD967262">
      <w:numFmt w:val="decimal"/>
      <w:lvlText w:val=""/>
      <w:lvlJc w:val="left"/>
    </w:lvl>
    <w:lvl w:ilvl="8" w:tplc="A1D4AF98">
      <w:numFmt w:val="decimal"/>
      <w:lvlText w:val=""/>
      <w:lvlJc w:val="left"/>
    </w:lvl>
  </w:abstractNum>
  <w:abstractNum w:abstractNumId="6">
    <w:nsid w:val="00006DF1"/>
    <w:multiLevelType w:val="hybridMultilevel"/>
    <w:tmpl w:val="1C80B082"/>
    <w:lvl w:ilvl="0" w:tplc="1A687B32">
      <w:start w:val="1"/>
      <w:numFmt w:val="bullet"/>
      <w:lvlText w:val=""/>
      <w:lvlJc w:val="left"/>
    </w:lvl>
    <w:lvl w:ilvl="1" w:tplc="9D6CD376">
      <w:numFmt w:val="decimal"/>
      <w:lvlText w:val=""/>
      <w:lvlJc w:val="left"/>
    </w:lvl>
    <w:lvl w:ilvl="2" w:tplc="146E26C0">
      <w:numFmt w:val="decimal"/>
      <w:lvlText w:val=""/>
      <w:lvlJc w:val="left"/>
    </w:lvl>
    <w:lvl w:ilvl="3" w:tplc="1AF8F954">
      <w:numFmt w:val="decimal"/>
      <w:lvlText w:val=""/>
      <w:lvlJc w:val="left"/>
    </w:lvl>
    <w:lvl w:ilvl="4" w:tplc="D8FA9D8A">
      <w:numFmt w:val="decimal"/>
      <w:lvlText w:val=""/>
      <w:lvlJc w:val="left"/>
    </w:lvl>
    <w:lvl w:ilvl="5" w:tplc="5DBC7390">
      <w:numFmt w:val="decimal"/>
      <w:lvlText w:val=""/>
      <w:lvlJc w:val="left"/>
    </w:lvl>
    <w:lvl w:ilvl="6" w:tplc="C3CE3F36">
      <w:numFmt w:val="decimal"/>
      <w:lvlText w:val=""/>
      <w:lvlJc w:val="left"/>
    </w:lvl>
    <w:lvl w:ilvl="7" w:tplc="6F9AF844">
      <w:numFmt w:val="decimal"/>
      <w:lvlText w:val=""/>
      <w:lvlJc w:val="left"/>
    </w:lvl>
    <w:lvl w:ilvl="8" w:tplc="F3C0AD2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E0A91"/>
    <w:rsid w:val="000307FF"/>
    <w:rsid w:val="00045410"/>
    <w:rsid w:val="000869AD"/>
    <w:rsid w:val="00160013"/>
    <w:rsid w:val="00182034"/>
    <w:rsid w:val="001C03D4"/>
    <w:rsid w:val="001E369D"/>
    <w:rsid w:val="00203D2A"/>
    <w:rsid w:val="00204456"/>
    <w:rsid w:val="002F2527"/>
    <w:rsid w:val="00303F62"/>
    <w:rsid w:val="00337F03"/>
    <w:rsid w:val="003B7BD0"/>
    <w:rsid w:val="00483DF8"/>
    <w:rsid w:val="005819AA"/>
    <w:rsid w:val="005B4523"/>
    <w:rsid w:val="005E762D"/>
    <w:rsid w:val="006E0A91"/>
    <w:rsid w:val="007B0300"/>
    <w:rsid w:val="009A727C"/>
    <w:rsid w:val="00A1601F"/>
    <w:rsid w:val="00A813E5"/>
    <w:rsid w:val="00AC61B9"/>
    <w:rsid w:val="00AC719C"/>
    <w:rsid w:val="00BB3C21"/>
    <w:rsid w:val="00BC7BA6"/>
    <w:rsid w:val="00BD643B"/>
    <w:rsid w:val="00C02A5D"/>
    <w:rsid w:val="00C60AC1"/>
    <w:rsid w:val="00CD558B"/>
    <w:rsid w:val="00D53EBE"/>
    <w:rsid w:val="00DF0C01"/>
    <w:rsid w:val="00E41E37"/>
    <w:rsid w:val="00EC3779"/>
    <w:rsid w:val="00F93A7C"/>
    <w:rsid w:val="00FD477E"/>
    <w:rsid w:val="00FE4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54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0A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0AC1"/>
    <w:rPr>
      <w:rFonts w:ascii="Segoe UI" w:hAnsi="Segoe UI" w:cs="Segoe UI"/>
      <w:sz w:val="18"/>
      <w:szCs w:val="18"/>
    </w:rPr>
  </w:style>
  <w:style w:type="character" w:customStyle="1" w:styleId="CharAttribute501">
    <w:name w:val="CharAttribute501"/>
    <w:uiPriority w:val="99"/>
    <w:rsid w:val="00D53EBE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3528</Words>
  <Characters>20115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Лёнчик</cp:lastModifiedBy>
  <cp:revision>6</cp:revision>
  <cp:lastPrinted>2022-09-10T13:08:00Z</cp:lastPrinted>
  <dcterms:created xsi:type="dcterms:W3CDTF">2022-09-10T13:08:00Z</dcterms:created>
  <dcterms:modified xsi:type="dcterms:W3CDTF">2022-10-18T16:00:00Z</dcterms:modified>
</cp:coreProperties>
</file>